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47" w:rsidRPr="001033E5" w:rsidRDefault="00613A08" w:rsidP="007103AA">
      <w:pPr>
        <w:bidi/>
        <w:spacing w:line="680" w:lineRule="exact"/>
        <w:ind w:left="-5"/>
        <w:jc w:val="center"/>
        <w:rPr>
          <w:rFonts w:ascii="Arial" w:hAnsi="Arial" w:cs="ALAWI-3-1"/>
          <w:b/>
          <w:bCs/>
          <w:color w:val="3366FF"/>
          <w:sz w:val="44"/>
          <w:szCs w:val="44"/>
          <w:u w:val="single"/>
          <w:rtl/>
          <w:lang w:bidi="ar-DZ"/>
        </w:rPr>
      </w:pPr>
      <w:r w:rsidRPr="001033E5">
        <w:rPr>
          <w:rFonts w:ascii="Arial" w:hAnsi="Arial" w:cs="ALAWI-3-1" w:hint="cs"/>
          <w:b/>
          <w:bCs/>
          <w:color w:val="3366FF"/>
          <w:sz w:val="44"/>
          <w:szCs w:val="44"/>
          <w:u w:val="single"/>
          <w:rtl/>
          <w:lang w:bidi="ar-DZ"/>
        </w:rPr>
        <w:t>ال</w:t>
      </w:r>
      <w:r w:rsidR="00CA5047" w:rsidRPr="001033E5">
        <w:rPr>
          <w:rFonts w:ascii="Arial" w:hAnsi="Arial" w:cs="ALAWI-3-1"/>
          <w:b/>
          <w:bCs/>
          <w:color w:val="3366FF"/>
          <w:sz w:val="44"/>
          <w:szCs w:val="44"/>
          <w:u w:val="single"/>
          <w:rtl/>
          <w:lang w:bidi="ar-DZ"/>
        </w:rPr>
        <w:t>مق</w:t>
      </w:r>
      <w:r w:rsidRPr="001033E5">
        <w:rPr>
          <w:rFonts w:ascii="Arial" w:hAnsi="Arial" w:cs="ALAWI-3-1" w:hint="cs"/>
          <w:b/>
          <w:bCs/>
          <w:color w:val="3366FF"/>
          <w:sz w:val="44"/>
          <w:szCs w:val="44"/>
          <w:u w:val="single"/>
          <w:rtl/>
          <w:lang w:bidi="ar-DZ"/>
        </w:rPr>
        <w:t>ـ</w:t>
      </w:r>
      <w:r w:rsidR="00CA5047" w:rsidRPr="001033E5">
        <w:rPr>
          <w:rFonts w:ascii="Arial" w:hAnsi="Arial" w:cs="ALAWI-3-1"/>
          <w:b/>
          <w:bCs/>
          <w:color w:val="3366FF"/>
          <w:sz w:val="44"/>
          <w:szCs w:val="44"/>
          <w:u w:val="single"/>
          <w:rtl/>
          <w:lang w:bidi="ar-DZ"/>
        </w:rPr>
        <w:t>دمـــــة</w:t>
      </w:r>
    </w:p>
    <w:p w:rsidR="00CA5047" w:rsidRPr="005478E7" w:rsidRDefault="00CA5047" w:rsidP="007103AA">
      <w:pPr>
        <w:bidi/>
        <w:spacing w:after="0" w:line="600" w:lineRule="exact"/>
        <w:ind w:left="-6"/>
        <w:jc w:val="both"/>
        <w:rPr>
          <w:rFonts w:ascii="Arial" w:hAnsi="Arial" w:cs="Simplified Arabic"/>
          <w:color w:val="000000"/>
          <w:sz w:val="34"/>
          <w:szCs w:val="34"/>
          <w:rtl/>
          <w:lang w:bidi="ar-DZ"/>
        </w:rPr>
      </w:pPr>
      <w:r w:rsidRPr="005478E7">
        <w:rPr>
          <w:rFonts w:ascii="Arial" w:hAnsi="Arial" w:cs="Simplified Arabic"/>
          <w:color w:val="000000"/>
          <w:sz w:val="34"/>
          <w:szCs w:val="34"/>
          <w:rtl/>
          <w:lang w:bidi="ar-DZ"/>
        </w:rPr>
        <w:t xml:space="preserve">يعتبر التكوين المهني </w:t>
      </w:r>
      <w:r w:rsidRPr="005478E7">
        <w:rPr>
          <w:rFonts w:ascii="Arial" w:hAnsi="Arial" w:cs="Simplified Arabic" w:hint="cs"/>
          <w:color w:val="000000"/>
          <w:sz w:val="34"/>
          <w:szCs w:val="34"/>
          <w:rtl/>
          <w:lang w:bidi="ar-DZ"/>
        </w:rPr>
        <w:t>الجسر</w:t>
      </w:r>
      <w:r w:rsidRPr="005478E7">
        <w:rPr>
          <w:rFonts w:ascii="Arial" w:hAnsi="Arial" w:cs="Simplified Arabic"/>
          <w:color w:val="000000"/>
          <w:sz w:val="34"/>
          <w:szCs w:val="34"/>
          <w:rtl/>
          <w:lang w:bidi="ar-DZ"/>
        </w:rPr>
        <w:t xml:space="preserve"> </w:t>
      </w:r>
      <w:r w:rsidRPr="005478E7">
        <w:rPr>
          <w:rFonts w:ascii="Arial" w:hAnsi="Arial" w:cs="Simplified Arabic" w:hint="cs"/>
          <w:color w:val="000000"/>
          <w:sz w:val="34"/>
          <w:szCs w:val="34"/>
          <w:rtl/>
          <w:lang w:bidi="ar-DZ"/>
        </w:rPr>
        <w:t>مو</w:t>
      </w:r>
      <w:r w:rsidRPr="005478E7">
        <w:rPr>
          <w:rFonts w:ascii="Arial" w:hAnsi="Arial" w:cs="Simplified Arabic"/>
          <w:color w:val="000000"/>
          <w:sz w:val="34"/>
          <w:szCs w:val="34"/>
          <w:rtl/>
          <w:lang w:bidi="ar-DZ"/>
        </w:rPr>
        <w:t xml:space="preserve">صل بين </w:t>
      </w:r>
      <w:r w:rsidRPr="005478E7">
        <w:rPr>
          <w:rFonts w:ascii="Arial" w:hAnsi="Arial" w:cs="Simplified Arabic" w:hint="cs"/>
          <w:color w:val="000000"/>
          <w:sz w:val="34"/>
          <w:szCs w:val="34"/>
          <w:rtl/>
          <w:lang w:bidi="ar-DZ"/>
        </w:rPr>
        <w:t>التعليم</w:t>
      </w:r>
      <w:r w:rsidRPr="005478E7">
        <w:rPr>
          <w:rFonts w:ascii="Arial" w:hAnsi="Arial" w:cs="Simplified Arabic"/>
          <w:color w:val="000000"/>
          <w:sz w:val="34"/>
          <w:szCs w:val="34"/>
          <w:rtl/>
          <w:lang w:bidi="ar-DZ"/>
        </w:rPr>
        <w:t xml:space="preserve"> و عالم الشغل فهدفه الأساسي هو تكوين يد عاملة مؤهلة </w:t>
      </w:r>
      <w:r w:rsidR="00256606">
        <w:rPr>
          <w:rFonts w:ascii="Arial" w:hAnsi="Arial" w:cs="Simplified Arabic"/>
          <w:color w:val="000000"/>
          <w:sz w:val="34"/>
          <w:szCs w:val="34"/>
          <w:rtl/>
          <w:lang w:bidi="ar-DZ"/>
        </w:rPr>
        <w:t>،</w:t>
      </w:r>
      <w:r w:rsidRPr="005478E7">
        <w:rPr>
          <w:rFonts w:ascii="Arial" w:hAnsi="Arial" w:cs="Simplified Arabic"/>
          <w:color w:val="000000"/>
          <w:sz w:val="34"/>
          <w:szCs w:val="34"/>
          <w:rtl/>
          <w:lang w:bidi="ar-DZ"/>
        </w:rPr>
        <w:t xml:space="preserve"> فهو بمثابة سياسة و جدت من أجل تحقيق مهمتين في آن واحد </w:t>
      </w:r>
      <w:r w:rsidR="00256606">
        <w:rPr>
          <w:rFonts w:ascii="Arial" w:hAnsi="Arial" w:cs="Simplified Arabic"/>
          <w:color w:val="000000"/>
          <w:sz w:val="34"/>
          <w:szCs w:val="34"/>
          <w:rtl/>
          <w:lang w:bidi="ar-DZ"/>
        </w:rPr>
        <w:t>،</w:t>
      </w:r>
      <w:r w:rsidRPr="005478E7">
        <w:rPr>
          <w:rFonts w:ascii="Arial" w:hAnsi="Arial" w:cs="Simplified Arabic"/>
          <w:color w:val="000000"/>
          <w:sz w:val="34"/>
          <w:szCs w:val="34"/>
          <w:rtl/>
          <w:lang w:bidi="ar-DZ"/>
        </w:rPr>
        <w:t xml:space="preserve"> فالعمل أو ممارسة مهنة معينة أو حرفة ما هي بمثابة حاجة طبيعية لذا الإنسان بحيث تعتبر رغبة قوية تخلق لذا كل واحد  هنا عند بلوغ سن المراهقة فهذا الأخير نجده يبحث دوما عن معنى لحياته و كيف يصنع هدفا يريد تحقيقه ليكسبه الاستقلالية و حرية التصرف</w:t>
      </w:r>
      <w:r w:rsidR="005B134B" w:rsidRPr="005478E7">
        <w:rPr>
          <w:rFonts w:ascii="Arial" w:hAnsi="Arial" w:cs="Simplified Arabic" w:hint="cs"/>
          <w:color w:val="000000"/>
          <w:sz w:val="34"/>
          <w:szCs w:val="34"/>
          <w:rtl/>
        </w:rPr>
        <w:t>،</w:t>
      </w:r>
      <w:r w:rsidRPr="005478E7">
        <w:rPr>
          <w:rFonts w:ascii="Arial" w:hAnsi="Arial" w:cs="Simplified Arabic"/>
          <w:color w:val="000000"/>
          <w:sz w:val="34"/>
          <w:szCs w:val="34"/>
          <w:rtl/>
          <w:lang w:bidi="ar-DZ"/>
        </w:rPr>
        <w:t xml:space="preserve"> فالتكوين يعطيه تلك الكفاءات و المهارات التي تمكنه من الدخول إلى عالم الشغل و أيضا يسهل عليه عملية الاندماج مع المجتمع.</w:t>
      </w:r>
    </w:p>
    <w:p w:rsidR="00CA5047" w:rsidRPr="005478E7" w:rsidRDefault="00CA5047" w:rsidP="007103AA">
      <w:pPr>
        <w:bidi/>
        <w:spacing w:line="600" w:lineRule="exact"/>
        <w:ind w:left="-6"/>
        <w:jc w:val="both"/>
        <w:rPr>
          <w:rFonts w:ascii="Arial" w:hAnsi="Arial" w:cs="Simplified Arabic"/>
          <w:color w:val="000000"/>
          <w:sz w:val="34"/>
          <w:szCs w:val="34"/>
          <w:rtl/>
          <w:lang w:bidi="ar-DZ"/>
        </w:rPr>
      </w:pPr>
      <w:r w:rsidRPr="005478E7">
        <w:rPr>
          <w:rFonts w:ascii="Arial" w:hAnsi="Arial" w:cs="Simplified Arabic" w:hint="cs"/>
          <w:color w:val="000000"/>
          <w:sz w:val="34"/>
          <w:szCs w:val="34"/>
          <w:rtl/>
          <w:lang w:bidi="ar-DZ"/>
        </w:rPr>
        <w:t xml:space="preserve">إن </w:t>
      </w:r>
      <w:r w:rsidR="007D0D6B" w:rsidRPr="005478E7">
        <w:rPr>
          <w:rFonts w:ascii="Arial" w:hAnsi="Arial" w:cs="Simplified Arabic" w:hint="cs"/>
          <w:color w:val="000000"/>
          <w:sz w:val="34"/>
          <w:szCs w:val="34"/>
          <w:rtl/>
          <w:lang w:bidi="ar-DZ"/>
        </w:rPr>
        <w:t>ال</w:t>
      </w:r>
      <w:r w:rsidRPr="005478E7">
        <w:rPr>
          <w:rFonts w:ascii="Arial" w:hAnsi="Arial" w:cs="Simplified Arabic" w:hint="cs"/>
          <w:color w:val="000000"/>
          <w:sz w:val="34"/>
          <w:szCs w:val="34"/>
          <w:rtl/>
          <w:lang w:bidi="ar-DZ"/>
        </w:rPr>
        <w:t>تكوين البيداغوجي في معهد التكوين المهني بسيدي بلعباس يعتبر تكوينا نظريا استطع</w:t>
      </w:r>
      <w:r w:rsidR="007D0D6B" w:rsidRPr="005478E7">
        <w:rPr>
          <w:rFonts w:ascii="Arial" w:hAnsi="Arial" w:cs="Simplified Arabic" w:hint="cs"/>
          <w:color w:val="000000"/>
          <w:sz w:val="34"/>
          <w:szCs w:val="34"/>
          <w:rtl/>
          <w:lang w:bidi="ar-DZ"/>
        </w:rPr>
        <w:t>ت</w:t>
      </w:r>
      <w:r w:rsidRPr="005478E7">
        <w:rPr>
          <w:rFonts w:ascii="Arial" w:hAnsi="Arial" w:cs="Simplified Arabic" w:hint="cs"/>
          <w:color w:val="000000"/>
          <w:sz w:val="34"/>
          <w:szCs w:val="34"/>
          <w:rtl/>
          <w:lang w:bidi="ar-DZ"/>
        </w:rPr>
        <w:t xml:space="preserve"> من خلاله اكتساب سلوكيا</w:t>
      </w:r>
      <w:r w:rsidRPr="005478E7">
        <w:rPr>
          <w:rFonts w:ascii="Arial" w:hAnsi="Arial" w:cs="Simplified Arabic" w:hint="eastAsia"/>
          <w:color w:val="000000"/>
          <w:sz w:val="34"/>
          <w:szCs w:val="34"/>
          <w:rtl/>
          <w:lang w:bidi="ar-DZ"/>
        </w:rPr>
        <w:t>ت</w:t>
      </w:r>
      <w:r w:rsidRPr="005478E7">
        <w:rPr>
          <w:rFonts w:ascii="Arial" w:hAnsi="Arial" w:cs="Simplified Arabic" w:hint="cs"/>
          <w:color w:val="000000"/>
          <w:sz w:val="34"/>
          <w:szCs w:val="34"/>
          <w:rtl/>
          <w:lang w:bidi="ar-DZ"/>
        </w:rPr>
        <w:t xml:space="preserve"> </w:t>
      </w:r>
      <w:r w:rsidR="007D0D6B" w:rsidRPr="005478E7">
        <w:rPr>
          <w:rFonts w:ascii="Arial" w:hAnsi="Arial" w:cs="Simplified Arabic" w:hint="cs"/>
          <w:color w:val="000000"/>
          <w:sz w:val="34"/>
          <w:szCs w:val="34"/>
          <w:rtl/>
          <w:lang w:bidi="ar-DZ"/>
        </w:rPr>
        <w:t xml:space="preserve">و </w:t>
      </w:r>
      <w:r w:rsidRPr="005478E7">
        <w:rPr>
          <w:rFonts w:ascii="Arial" w:hAnsi="Arial" w:cs="Simplified Arabic" w:hint="cs"/>
          <w:color w:val="000000"/>
          <w:sz w:val="34"/>
          <w:szCs w:val="34"/>
          <w:rtl/>
          <w:lang w:bidi="ar-DZ"/>
        </w:rPr>
        <w:t>معلومات جديدة كن</w:t>
      </w:r>
      <w:r w:rsidR="007D0D6B" w:rsidRPr="005478E7">
        <w:rPr>
          <w:rFonts w:ascii="Arial" w:hAnsi="Arial" w:cs="Simplified Arabic" w:hint="cs"/>
          <w:color w:val="000000"/>
          <w:sz w:val="34"/>
          <w:szCs w:val="34"/>
          <w:rtl/>
          <w:lang w:bidi="ar-DZ"/>
        </w:rPr>
        <w:t>ت أ</w:t>
      </w:r>
      <w:r w:rsidRPr="005478E7">
        <w:rPr>
          <w:rFonts w:ascii="Arial" w:hAnsi="Arial" w:cs="Simplified Arabic" w:hint="cs"/>
          <w:color w:val="000000"/>
          <w:sz w:val="34"/>
          <w:szCs w:val="34"/>
          <w:rtl/>
          <w:lang w:bidi="ar-DZ"/>
        </w:rPr>
        <w:t xml:space="preserve">جهلها من قبل ولم </w:t>
      </w:r>
      <w:r w:rsidR="007D0D6B" w:rsidRPr="005478E7">
        <w:rPr>
          <w:rFonts w:ascii="Arial" w:hAnsi="Arial" w:cs="Simplified Arabic" w:hint="cs"/>
          <w:color w:val="000000"/>
          <w:sz w:val="34"/>
          <w:szCs w:val="34"/>
          <w:rtl/>
          <w:lang w:bidi="ar-DZ"/>
        </w:rPr>
        <w:t>أ</w:t>
      </w:r>
      <w:r w:rsidRPr="005478E7">
        <w:rPr>
          <w:rFonts w:ascii="Arial" w:hAnsi="Arial" w:cs="Simplified Arabic" w:hint="cs"/>
          <w:color w:val="000000"/>
          <w:sz w:val="34"/>
          <w:szCs w:val="34"/>
          <w:rtl/>
          <w:lang w:bidi="ar-DZ"/>
        </w:rPr>
        <w:t xml:space="preserve">درك كيف </w:t>
      </w:r>
      <w:r w:rsidR="007D0D6B" w:rsidRPr="005478E7">
        <w:rPr>
          <w:rFonts w:ascii="Arial" w:hAnsi="Arial" w:cs="Simplified Arabic" w:hint="cs"/>
          <w:color w:val="000000"/>
          <w:sz w:val="34"/>
          <w:szCs w:val="34"/>
          <w:rtl/>
          <w:lang w:bidi="ar-DZ"/>
        </w:rPr>
        <w:t>أ</w:t>
      </w:r>
      <w:r w:rsidRPr="005478E7">
        <w:rPr>
          <w:rFonts w:ascii="Arial" w:hAnsi="Arial" w:cs="Simplified Arabic" w:hint="cs"/>
          <w:color w:val="000000"/>
          <w:sz w:val="34"/>
          <w:szCs w:val="34"/>
          <w:rtl/>
          <w:lang w:bidi="ar-DZ"/>
        </w:rPr>
        <w:t>وظفها بشكلها الصحيح وتتمثل هذه المعلومات في الطرائق البيداغوجية، التقويم التربوي، الاتصال التربوي ، ديناميكية الجماعة، أغراض الترب</w:t>
      </w:r>
      <w:r w:rsidR="008A7921">
        <w:rPr>
          <w:rFonts w:ascii="Arial" w:hAnsi="Arial" w:cs="Simplified Arabic" w:hint="cs"/>
          <w:color w:val="000000"/>
          <w:sz w:val="34"/>
          <w:szCs w:val="34"/>
          <w:rtl/>
          <w:lang w:bidi="ar-DZ"/>
        </w:rPr>
        <w:t>و</w:t>
      </w:r>
      <w:r w:rsidRPr="005478E7">
        <w:rPr>
          <w:rFonts w:ascii="Arial" w:hAnsi="Arial" w:cs="Simplified Arabic" w:hint="cs"/>
          <w:color w:val="000000"/>
          <w:sz w:val="34"/>
          <w:szCs w:val="34"/>
          <w:rtl/>
          <w:lang w:bidi="ar-DZ"/>
        </w:rPr>
        <w:t>ية والتحضير الكتابي.</w:t>
      </w:r>
    </w:p>
    <w:p w:rsidR="00CA5047" w:rsidRPr="005478E7" w:rsidRDefault="00CA5047" w:rsidP="007103AA">
      <w:pPr>
        <w:bidi/>
        <w:spacing w:line="600" w:lineRule="exact"/>
        <w:ind w:left="-6"/>
        <w:jc w:val="both"/>
        <w:rPr>
          <w:rFonts w:ascii="Arial" w:hAnsi="Arial" w:cs="Simplified Arabic"/>
          <w:color w:val="000000"/>
          <w:sz w:val="34"/>
          <w:szCs w:val="34"/>
          <w:rtl/>
          <w:lang w:bidi="ar-DZ"/>
        </w:rPr>
      </w:pPr>
      <w:r w:rsidRPr="005478E7">
        <w:rPr>
          <w:rFonts w:ascii="Arial" w:hAnsi="Arial" w:cs="Simplified Arabic" w:hint="cs"/>
          <w:color w:val="000000"/>
          <w:sz w:val="34"/>
          <w:szCs w:val="34"/>
          <w:rtl/>
          <w:lang w:bidi="ar-DZ"/>
        </w:rPr>
        <w:t xml:space="preserve">ويعتبر التربص التطبيقي تكملة للتربص النظري إذا أتاح </w:t>
      </w:r>
      <w:r w:rsidR="007D0D6B" w:rsidRPr="005478E7">
        <w:rPr>
          <w:rFonts w:ascii="Arial" w:hAnsi="Arial" w:cs="Simplified Arabic" w:hint="cs"/>
          <w:color w:val="000000"/>
          <w:sz w:val="34"/>
          <w:szCs w:val="34"/>
          <w:rtl/>
          <w:lang w:bidi="ar-DZ"/>
        </w:rPr>
        <w:t>لي</w:t>
      </w:r>
      <w:r w:rsidRPr="005478E7">
        <w:rPr>
          <w:rFonts w:ascii="Arial" w:hAnsi="Arial" w:cs="Simplified Arabic" w:hint="cs"/>
          <w:color w:val="000000"/>
          <w:sz w:val="34"/>
          <w:szCs w:val="34"/>
          <w:rtl/>
          <w:lang w:bidi="ar-DZ"/>
        </w:rPr>
        <w:t xml:space="preserve"> الفرصة لمقارنة بين الدروس النظرية ومدى تطبيقها في الواقع واحتكاك بالأستاذ وكذا المتربصين وحضور الدروس وكيفية تحضيرها. وقد تناولت في بداية لمحة حول المركز وتطرقت إلى مواضيع بيداغوجية ثم على المقارنة بين الدراسة النظرية وما هو موجود في الواقع.</w:t>
      </w:r>
    </w:p>
    <w:p w:rsidR="007103AA" w:rsidRDefault="00CA5047" w:rsidP="008A7921">
      <w:pPr>
        <w:bidi/>
        <w:spacing w:line="600" w:lineRule="exact"/>
        <w:ind w:left="-6"/>
        <w:jc w:val="both"/>
        <w:rPr>
          <w:rFonts w:ascii="Arial" w:hAnsi="Arial" w:cs="Khalid Art bold"/>
          <w:b/>
          <w:bCs/>
          <w:color w:val="3366FF"/>
          <w:sz w:val="56"/>
          <w:szCs w:val="56"/>
          <w:u w:val="single"/>
          <w:lang w:bidi="ar-DZ"/>
        </w:rPr>
      </w:pPr>
      <w:r w:rsidRPr="005478E7">
        <w:rPr>
          <w:rFonts w:ascii="Arial" w:hAnsi="Arial" w:cs="Simplified Arabic" w:hint="cs"/>
          <w:color w:val="000000"/>
          <w:sz w:val="34"/>
          <w:szCs w:val="34"/>
          <w:rtl/>
          <w:lang w:bidi="ar-DZ"/>
        </w:rPr>
        <w:t>وقدمت لي جميع التسهيلات اللازمة لحضوري الدروس النظرية والتطبيقية في شتى المجالات من طرف الإدارة</w:t>
      </w:r>
      <w:r w:rsidR="007D0D6B" w:rsidRPr="005478E7">
        <w:rPr>
          <w:rFonts w:ascii="Arial" w:hAnsi="Arial" w:cs="Simplified Arabic" w:hint="cs"/>
          <w:color w:val="000000"/>
          <w:sz w:val="34"/>
          <w:szCs w:val="34"/>
          <w:rtl/>
          <w:lang w:bidi="ar-DZ"/>
        </w:rPr>
        <w:t xml:space="preserve"> بمركز التكوين المهني و التمهين</w:t>
      </w:r>
      <w:r w:rsidR="00E77F5A">
        <w:rPr>
          <w:rFonts w:ascii="Arial" w:hAnsi="Arial" w:cs="Simplified Arabic" w:hint="cs"/>
          <w:color w:val="000000"/>
          <w:sz w:val="34"/>
          <w:szCs w:val="34"/>
          <w:rtl/>
          <w:lang w:bidi="ar-DZ"/>
        </w:rPr>
        <w:t xml:space="preserve"> </w:t>
      </w:r>
      <w:r w:rsidR="008A7921">
        <w:rPr>
          <w:rFonts w:ascii="Arial" w:hAnsi="Arial" w:cs="Simplified Arabic" w:hint="cs"/>
          <w:color w:val="000000"/>
          <w:sz w:val="34"/>
          <w:szCs w:val="34"/>
          <w:rtl/>
          <w:lang w:bidi="ar-DZ"/>
        </w:rPr>
        <w:t xml:space="preserve">الرائد بوعزة الزيتوني </w:t>
      </w:r>
      <w:r w:rsidR="008A7921">
        <w:rPr>
          <w:rFonts w:ascii="Arial" w:hAnsi="Arial" w:cs="Simplified Arabic"/>
          <w:color w:val="000000"/>
          <w:sz w:val="34"/>
          <w:szCs w:val="34"/>
          <w:rtl/>
          <w:lang w:bidi="ar-DZ"/>
        </w:rPr>
        <w:t>–</w:t>
      </w:r>
      <w:r w:rsidR="008A7921">
        <w:rPr>
          <w:rFonts w:ascii="Arial" w:hAnsi="Arial" w:cs="Simplified Arabic" w:hint="cs"/>
          <w:color w:val="000000"/>
          <w:sz w:val="34"/>
          <w:szCs w:val="34"/>
          <w:rtl/>
          <w:lang w:bidi="ar-DZ"/>
        </w:rPr>
        <w:t xml:space="preserve"> صبرة -</w:t>
      </w:r>
    </w:p>
    <w:p w:rsidR="008D548B" w:rsidRPr="00035A7B" w:rsidRDefault="008D548B" w:rsidP="00035A7B">
      <w:pPr>
        <w:bidi/>
        <w:spacing w:line="680" w:lineRule="exact"/>
        <w:jc w:val="center"/>
        <w:rPr>
          <w:rFonts w:ascii="Arial" w:hAnsi="Arial" w:cs="MCS Kufy E_U 3D."/>
          <w:b/>
          <w:bCs/>
          <w:color w:val="E36C0A" w:themeColor="accent6" w:themeShade="BF"/>
          <w:sz w:val="56"/>
          <w:szCs w:val="56"/>
          <w:u w:val="single"/>
          <w:rtl/>
          <w:lang w:bidi="ar-DZ"/>
        </w:rPr>
      </w:pPr>
      <w:r w:rsidRPr="00035A7B">
        <w:rPr>
          <w:rFonts w:ascii="Arial" w:hAnsi="Arial" w:cs="MCS Kufy E_U 3D." w:hint="cs"/>
          <w:b/>
          <w:bCs/>
          <w:color w:val="E36C0A" w:themeColor="accent6" w:themeShade="BF"/>
          <w:sz w:val="56"/>
          <w:szCs w:val="56"/>
          <w:u w:val="single"/>
          <w:rtl/>
          <w:lang w:bidi="ar-DZ"/>
        </w:rPr>
        <w:t>الفـهـرس</w:t>
      </w:r>
    </w:p>
    <w:p w:rsidR="006F365F" w:rsidRPr="00C022E2" w:rsidRDefault="006F365F" w:rsidP="007103AA">
      <w:pPr>
        <w:numPr>
          <w:ilvl w:val="0"/>
          <w:numId w:val="37"/>
        </w:numPr>
        <w:tabs>
          <w:tab w:val="num" w:pos="895"/>
        </w:tabs>
        <w:bidi/>
        <w:spacing w:after="0" w:line="680" w:lineRule="exact"/>
        <w:ind w:left="-5" w:firstLine="0"/>
        <w:jc w:val="both"/>
        <w:rPr>
          <w:rFonts w:ascii="Castellar" w:hAnsi="Castellar" w:cs="Khalid Art bold"/>
          <w:b/>
          <w:bCs/>
          <w:color w:val="000000"/>
          <w:sz w:val="36"/>
          <w:szCs w:val="36"/>
          <w:rtl/>
        </w:rPr>
      </w:pPr>
      <w:r w:rsidRPr="00C022E2">
        <w:rPr>
          <w:rFonts w:ascii="Castellar" w:hAnsi="Castellar" w:cs="Khalid Art bold" w:hint="cs"/>
          <w:b/>
          <w:bCs/>
          <w:color w:val="000000"/>
          <w:sz w:val="36"/>
          <w:szCs w:val="36"/>
          <w:rtl/>
        </w:rPr>
        <w:lastRenderedPageBreak/>
        <w:t>الم</w:t>
      </w:r>
      <w:r w:rsidR="008D548B" w:rsidRPr="00C022E2">
        <w:rPr>
          <w:rFonts w:ascii="Castellar" w:hAnsi="Castellar" w:cs="Khalid Art bold" w:hint="cs"/>
          <w:b/>
          <w:bCs/>
          <w:color w:val="000000"/>
          <w:sz w:val="36"/>
          <w:szCs w:val="36"/>
          <w:rtl/>
        </w:rPr>
        <w:t>ـ</w:t>
      </w:r>
      <w:r w:rsidRPr="00C022E2">
        <w:rPr>
          <w:rFonts w:ascii="Castellar" w:hAnsi="Castellar" w:cs="Khalid Art bold" w:hint="cs"/>
          <w:b/>
          <w:bCs/>
          <w:color w:val="000000"/>
          <w:sz w:val="36"/>
          <w:szCs w:val="36"/>
          <w:rtl/>
        </w:rPr>
        <w:t>قدم</w:t>
      </w:r>
      <w:r w:rsidR="008D548B" w:rsidRPr="00C022E2">
        <w:rPr>
          <w:rFonts w:ascii="Castellar" w:hAnsi="Castellar" w:cs="Khalid Art bold" w:hint="cs"/>
          <w:b/>
          <w:bCs/>
          <w:color w:val="000000"/>
          <w:sz w:val="36"/>
          <w:szCs w:val="36"/>
          <w:rtl/>
        </w:rPr>
        <w:t>ـ</w:t>
      </w:r>
      <w:r w:rsidRPr="00C022E2">
        <w:rPr>
          <w:rFonts w:ascii="Castellar" w:hAnsi="Castellar" w:cs="Khalid Art bold" w:hint="cs"/>
          <w:b/>
          <w:bCs/>
          <w:color w:val="000000"/>
          <w:sz w:val="36"/>
          <w:szCs w:val="36"/>
          <w:rtl/>
        </w:rPr>
        <w:t>ة</w:t>
      </w:r>
    </w:p>
    <w:p w:rsidR="006F365F" w:rsidRPr="00C022E2" w:rsidRDefault="006F365F" w:rsidP="007103AA">
      <w:pPr>
        <w:numPr>
          <w:ilvl w:val="0"/>
          <w:numId w:val="37"/>
        </w:numPr>
        <w:tabs>
          <w:tab w:val="num" w:pos="895"/>
        </w:tabs>
        <w:bidi/>
        <w:spacing w:after="0" w:line="680" w:lineRule="exact"/>
        <w:ind w:left="-5" w:firstLine="0"/>
        <w:jc w:val="both"/>
        <w:rPr>
          <w:rFonts w:ascii="Castellar" w:hAnsi="Castellar" w:cs="Khalid Art bold"/>
          <w:b/>
          <w:bCs/>
          <w:color w:val="000000"/>
          <w:sz w:val="36"/>
          <w:szCs w:val="36"/>
          <w:rtl/>
        </w:rPr>
      </w:pPr>
      <w:r w:rsidRPr="00C022E2">
        <w:rPr>
          <w:rFonts w:ascii="Castellar" w:hAnsi="Castellar" w:cs="Khalid Art bold"/>
          <w:b/>
          <w:bCs/>
          <w:color w:val="000000"/>
          <w:sz w:val="36"/>
          <w:szCs w:val="36"/>
          <w:rtl/>
        </w:rPr>
        <w:t>الفصل الأول: تقديم المؤسسة</w:t>
      </w:r>
    </w:p>
    <w:p w:rsidR="006F365F" w:rsidRPr="00C022E2" w:rsidRDefault="006F365F" w:rsidP="007103AA">
      <w:pPr>
        <w:numPr>
          <w:ilvl w:val="0"/>
          <w:numId w:val="2"/>
        </w:numPr>
        <w:tabs>
          <w:tab w:val="clear" w:pos="1260"/>
          <w:tab w:val="num" w:pos="1254"/>
        </w:tabs>
        <w:bidi/>
        <w:spacing w:after="0" w:line="680" w:lineRule="exact"/>
        <w:ind w:left="-5" w:firstLine="0"/>
        <w:jc w:val="both"/>
        <w:rPr>
          <w:rFonts w:cs="Simplified Arabic"/>
          <w:b/>
          <w:bCs/>
          <w:color w:val="000000"/>
          <w:sz w:val="34"/>
          <w:szCs w:val="34"/>
          <w:rtl/>
        </w:rPr>
      </w:pPr>
      <w:r w:rsidRPr="00C022E2">
        <w:rPr>
          <w:rFonts w:cs="Simplified Arabic" w:hint="cs"/>
          <w:b/>
          <w:bCs/>
          <w:color w:val="000000"/>
          <w:sz w:val="34"/>
          <w:szCs w:val="34"/>
          <w:rtl/>
        </w:rPr>
        <w:t>تعريف المركز</w:t>
      </w:r>
      <w:r w:rsidR="001B6AD8" w:rsidRPr="00C022E2">
        <w:rPr>
          <w:rFonts w:cs="Simplified Arabic" w:hint="cs"/>
          <w:b/>
          <w:bCs/>
          <w:color w:val="000000"/>
          <w:sz w:val="34"/>
          <w:szCs w:val="34"/>
          <w:rtl/>
        </w:rPr>
        <w:t>.</w:t>
      </w:r>
    </w:p>
    <w:p w:rsidR="006F365F" w:rsidRPr="00C022E2" w:rsidRDefault="006F365F" w:rsidP="007103AA">
      <w:pPr>
        <w:numPr>
          <w:ilvl w:val="0"/>
          <w:numId w:val="2"/>
        </w:numPr>
        <w:tabs>
          <w:tab w:val="clear" w:pos="1260"/>
          <w:tab w:val="num" w:pos="1254"/>
        </w:tabs>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المخطط العام للمركز</w:t>
      </w:r>
      <w:r w:rsidR="00E475C9" w:rsidRPr="00C022E2">
        <w:rPr>
          <w:rFonts w:cs="Simplified Arabic" w:hint="cs"/>
          <w:b/>
          <w:bCs/>
          <w:color w:val="000000"/>
          <w:sz w:val="34"/>
          <w:szCs w:val="34"/>
          <w:rtl/>
        </w:rPr>
        <w:t xml:space="preserve"> و أنماط التكوين .</w:t>
      </w:r>
    </w:p>
    <w:p w:rsidR="006F365F" w:rsidRPr="00C022E2" w:rsidRDefault="006F365F" w:rsidP="007103AA">
      <w:pPr>
        <w:numPr>
          <w:ilvl w:val="0"/>
          <w:numId w:val="2"/>
        </w:numPr>
        <w:tabs>
          <w:tab w:val="clear" w:pos="1260"/>
          <w:tab w:val="num" w:pos="1254"/>
        </w:tabs>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أعضاء التأطي</w:t>
      </w:r>
      <w:r w:rsidR="00B36EC9">
        <w:rPr>
          <w:rFonts w:cs="Simplified Arabic" w:hint="cs"/>
          <w:b/>
          <w:bCs/>
          <w:color w:val="000000"/>
          <w:sz w:val="34"/>
          <w:szCs w:val="34"/>
          <w:rtl/>
        </w:rPr>
        <w:t>ر</w:t>
      </w:r>
      <w:r w:rsidR="001B6AD8" w:rsidRPr="00C022E2">
        <w:rPr>
          <w:rFonts w:cs="Simplified Arabic" w:hint="cs"/>
          <w:b/>
          <w:bCs/>
          <w:color w:val="000000"/>
          <w:sz w:val="34"/>
          <w:szCs w:val="34"/>
          <w:rtl/>
        </w:rPr>
        <w:t>.</w:t>
      </w:r>
    </w:p>
    <w:p w:rsidR="006F365F" w:rsidRPr="00C022E2" w:rsidRDefault="006F365F" w:rsidP="007103AA">
      <w:pPr>
        <w:numPr>
          <w:ilvl w:val="0"/>
          <w:numId w:val="37"/>
        </w:numPr>
        <w:tabs>
          <w:tab w:val="num" w:pos="895"/>
        </w:tabs>
        <w:bidi/>
        <w:spacing w:after="0" w:line="680" w:lineRule="exact"/>
        <w:ind w:left="-5" w:firstLine="0"/>
        <w:jc w:val="both"/>
        <w:rPr>
          <w:rFonts w:ascii="Castellar" w:hAnsi="Castellar" w:cs="Khalid Art bold"/>
          <w:b/>
          <w:bCs/>
          <w:color w:val="000000"/>
          <w:sz w:val="36"/>
          <w:szCs w:val="36"/>
          <w:rtl/>
        </w:rPr>
      </w:pPr>
      <w:r w:rsidRPr="00C022E2">
        <w:rPr>
          <w:rFonts w:ascii="Castellar" w:hAnsi="Castellar" w:cs="Khalid Art bold" w:hint="cs"/>
          <w:b/>
          <w:bCs/>
          <w:color w:val="000000"/>
          <w:sz w:val="36"/>
          <w:szCs w:val="36"/>
          <w:rtl/>
        </w:rPr>
        <w:t xml:space="preserve">الفصل الثاني: </w:t>
      </w:r>
      <w:r w:rsidR="009F6126" w:rsidRPr="00C022E2">
        <w:rPr>
          <w:rFonts w:ascii="Castellar" w:hAnsi="Castellar" w:cs="Khalid Art bold" w:hint="cs"/>
          <w:b/>
          <w:bCs/>
          <w:color w:val="000000"/>
          <w:sz w:val="36"/>
          <w:szCs w:val="36"/>
          <w:rtl/>
        </w:rPr>
        <w:t>ال</w:t>
      </w:r>
      <w:r w:rsidRPr="00C022E2">
        <w:rPr>
          <w:rFonts w:ascii="Castellar" w:hAnsi="Castellar" w:cs="Khalid Art bold" w:hint="cs"/>
          <w:b/>
          <w:bCs/>
          <w:color w:val="000000"/>
          <w:sz w:val="36"/>
          <w:szCs w:val="36"/>
          <w:rtl/>
        </w:rPr>
        <w:t xml:space="preserve">مقارنة </w:t>
      </w:r>
    </w:p>
    <w:p w:rsidR="006F365F" w:rsidRPr="00C022E2" w:rsidRDefault="006F365F" w:rsidP="007103AA">
      <w:pPr>
        <w:numPr>
          <w:ilvl w:val="1"/>
          <w:numId w:val="37"/>
        </w:numPr>
        <w:bidi/>
        <w:spacing w:after="0" w:line="680" w:lineRule="exact"/>
        <w:ind w:left="-5" w:firstLine="0"/>
        <w:jc w:val="both"/>
        <w:rPr>
          <w:rFonts w:cs="Simplified Arabic"/>
          <w:b/>
          <w:bCs/>
          <w:color w:val="000000"/>
          <w:sz w:val="34"/>
          <w:szCs w:val="34"/>
          <w:rtl/>
        </w:rPr>
      </w:pPr>
      <w:r w:rsidRPr="00C022E2">
        <w:rPr>
          <w:rFonts w:cs="Simplified Arabic" w:hint="cs"/>
          <w:b/>
          <w:bCs/>
          <w:color w:val="000000"/>
          <w:sz w:val="34"/>
          <w:szCs w:val="34"/>
          <w:rtl/>
        </w:rPr>
        <w:t>الاتصال التربوي</w:t>
      </w:r>
    </w:p>
    <w:p w:rsidR="006F365F" w:rsidRPr="00C022E2" w:rsidRDefault="00655DF0" w:rsidP="007103AA">
      <w:pPr>
        <w:numPr>
          <w:ilvl w:val="1"/>
          <w:numId w:val="37"/>
        </w:numPr>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 xml:space="preserve">الطرائق البيداغوجية </w:t>
      </w:r>
    </w:p>
    <w:p w:rsidR="006F365F" w:rsidRPr="00C022E2" w:rsidRDefault="00655DF0" w:rsidP="007103AA">
      <w:pPr>
        <w:numPr>
          <w:ilvl w:val="1"/>
          <w:numId w:val="37"/>
        </w:numPr>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الوسائل التعليمية</w:t>
      </w:r>
    </w:p>
    <w:p w:rsidR="006F365F" w:rsidRPr="00C022E2" w:rsidRDefault="00655DF0" w:rsidP="007103AA">
      <w:pPr>
        <w:numPr>
          <w:ilvl w:val="1"/>
          <w:numId w:val="37"/>
        </w:numPr>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 xml:space="preserve">علم النفس الفرد </w:t>
      </w:r>
    </w:p>
    <w:p w:rsidR="006F365F" w:rsidRPr="00C022E2" w:rsidRDefault="00A21171" w:rsidP="007103AA">
      <w:pPr>
        <w:numPr>
          <w:ilvl w:val="1"/>
          <w:numId w:val="37"/>
        </w:numPr>
        <w:bidi/>
        <w:spacing w:after="0" w:line="680" w:lineRule="exact"/>
        <w:ind w:left="-5" w:firstLine="0"/>
        <w:jc w:val="both"/>
        <w:rPr>
          <w:rFonts w:cs="Simplified Arabic"/>
          <w:b/>
          <w:bCs/>
          <w:color w:val="000000"/>
          <w:sz w:val="34"/>
          <w:szCs w:val="34"/>
        </w:rPr>
      </w:pPr>
      <w:r>
        <w:rPr>
          <w:rFonts w:cs="Simplified Arabic" w:hint="cs"/>
          <w:b/>
          <w:bCs/>
          <w:color w:val="000000"/>
          <w:sz w:val="34"/>
          <w:szCs w:val="34"/>
          <w:rtl/>
        </w:rPr>
        <w:t>الأغراض</w:t>
      </w:r>
      <w:r w:rsidR="00655DF0" w:rsidRPr="00C022E2">
        <w:rPr>
          <w:rFonts w:cs="Simplified Arabic" w:hint="cs"/>
          <w:b/>
          <w:bCs/>
          <w:color w:val="000000"/>
          <w:sz w:val="34"/>
          <w:szCs w:val="34"/>
          <w:rtl/>
        </w:rPr>
        <w:t xml:space="preserve"> التعليمي</w:t>
      </w:r>
      <w:r w:rsidR="00655DF0" w:rsidRPr="00C022E2">
        <w:rPr>
          <w:rFonts w:cs="Simplified Arabic" w:hint="eastAsia"/>
          <w:b/>
          <w:bCs/>
          <w:color w:val="000000"/>
          <w:sz w:val="34"/>
          <w:szCs w:val="34"/>
          <w:rtl/>
        </w:rPr>
        <w:t>ة</w:t>
      </w:r>
    </w:p>
    <w:p w:rsidR="006F365F" w:rsidRPr="00C022E2" w:rsidRDefault="006F365F" w:rsidP="007103AA">
      <w:pPr>
        <w:numPr>
          <w:ilvl w:val="1"/>
          <w:numId w:val="37"/>
        </w:numPr>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الديناميكية</w:t>
      </w:r>
      <w:r w:rsidR="00655DF0" w:rsidRPr="00C022E2">
        <w:rPr>
          <w:rFonts w:cs="Simplified Arabic" w:hint="cs"/>
          <w:b/>
          <w:bCs/>
          <w:color w:val="000000"/>
          <w:sz w:val="34"/>
          <w:szCs w:val="34"/>
          <w:rtl/>
        </w:rPr>
        <w:t xml:space="preserve"> والتنشيط</w:t>
      </w:r>
    </w:p>
    <w:p w:rsidR="009F6126" w:rsidRPr="00C022E2" w:rsidRDefault="009F6126" w:rsidP="007103AA">
      <w:pPr>
        <w:numPr>
          <w:ilvl w:val="1"/>
          <w:numId w:val="37"/>
        </w:numPr>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 xml:space="preserve">التقويم التربوي </w:t>
      </w:r>
    </w:p>
    <w:p w:rsidR="00200CF2" w:rsidRPr="00C022E2" w:rsidRDefault="00200CF2" w:rsidP="007103AA">
      <w:pPr>
        <w:numPr>
          <w:ilvl w:val="1"/>
          <w:numId w:val="37"/>
        </w:numPr>
        <w:bidi/>
        <w:spacing w:after="0" w:line="680" w:lineRule="exact"/>
        <w:ind w:left="-5" w:firstLine="0"/>
        <w:jc w:val="both"/>
        <w:rPr>
          <w:rFonts w:cs="Simplified Arabic"/>
          <w:b/>
          <w:bCs/>
          <w:color w:val="000000"/>
          <w:sz w:val="34"/>
          <w:szCs w:val="34"/>
        </w:rPr>
      </w:pPr>
      <w:r w:rsidRPr="00C022E2">
        <w:rPr>
          <w:rFonts w:cs="Simplified Arabic" w:hint="cs"/>
          <w:b/>
          <w:bCs/>
          <w:color w:val="000000"/>
          <w:sz w:val="34"/>
          <w:szCs w:val="34"/>
          <w:rtl/>
        </w:rPr>
        <w:t>التحضير الكتابي</w:t>
      </w:r>
    </w:p>
    <w:p w:rsidR="0018779C" w:rsidRPr="00C022E2" w:rsidRDefault="0018779C" w:rsidP="007103AA">
      <w:pPr>
        <w:numPr>
          <w:ilvl w:val="0"/>
          <w:numId w:val="37"/>
        </w:numPr>
        <w:tabs>
          <w:tab w:val="num" w:pos="895"/>
        </w:tabs>
        <w:bidi/>
        <w:spacing w:after="0" w:line="680" w:lineRule="exact"/>
        <w:ind w:left="-5" w:firstLine="0"/>
        <w:jc w:val="both"/>
        <w:rPr>
          <w:rFonts w:ascii="Castellar" w:hAnsi="Castellar" w:cs="Khalid Art bold"/>
          <w:b/>
          <w:bCs/>
          <w:color w:val="000000"/>
          <w:sz w:val="36"/>
          <w:szCs w:val="36"/>
          <w:rtl/>
        </w:rPr>
      </w:pPr>
      <w:r w:rsidRPr="00C022E2">
        <w:rPr>
          <w:rFonts w:ascii="Castellar" w:hAnsi="Castellar" w:cs="Khalid Art bold" w:hint="cs"/>
          <w:b/>
          <w:bCs/>
          <w:color w:val="000000"/>
          <w:sz w:val="36"/>
          <w:szCs w:val="36"/>
          <w:rtl/>
        </w:rPr>
        <w:t>ا</w:t>
      </w:r>
      <w:r w:rsidR="001D1CD6" w:rsidRPr="00C022E2">
        <w:rPr>
          <w:rFonts w:ascii="Castellar" w:hAnsi="Castellar" w:cs="Khalid Art bold" w:hint="cs"/>
          <w:b/>
          <w:bCs/>
          <w:color w:val="000000"/>
          <w:sz w:val="36"/>
          <w:szCs w:val="36"/>
          <w:rtl/>
        </w:rPr>
        <w:t>لا</w:t>
      </w:r>
      <w:r w:rsidRPr="00C022E2">
        <w:rPr>
          <w:rFonts w:ascii="Castellar" w:hAnsi="Castellar" w:cs="Khalid Art bold" w:hint="cs"/>
          <w:b/>
          <w:bCs/>
          <w:color w:val="000000"/>
          <w:sz w:val="36"/>
          <w:szCs w:val="36"/>
          <w:rtl/>
        </w:rPr>
        <w:t>ق</w:t>
      </w:r>
      <w:r w:rsidR="00B54073" w:rsidRPr="00C022E2">
        <w:rPr>
          <w:rFonts w:ascii="Castellar" w:hAnsi="Castellar" w:cs="Khalid Art bold" w:hint="cs"/>
          <w:b/>
          <w:bCs/>
          <w:color w:val="000000"/>
          <w:sz w:val="36"/>
          <w:szCs w:val="36"/>
          <w:rtl/>
        </w:rPr>
        <w:t>ـ</w:t>
      </w:r>
      <w:r w:rsidR="00C022E2">
        <w:rPr>
          <w:rFonts w:ascii="Castellar" w:hAnsi="Castellar" w:cs="Khalid Art bold" w:hint="cs"/>
          <w:b/>
          <w:bCs/>
          <w:color w:val="000000"/>
          <w:sz w:val="36"/>
          <w:szCs w:val="36"/>
          <w:rtl/>
        </w:rPr>
        <w:t>ـــ</w:t>
      </w:r>
      <w:r w:rsidR="00C022E2" w:rsidRPr="00C022E2">
        <w:rPr>
          <w:rFonts w:ascii="Castellar" w:hAnsi="Castellar" w:cs="Khalid Art bold" w:hint="cs"/>
          <w:b/>
          <w:bCs/>
          <w:color w:val="000000"/>
          <w:sz w:val="36"/>
          <w:szCs w:val="36"/>
          <w:rtl/>
        </w:rPr>
        <w:t>ــ</w:t>
      </w:r>
      <w:r w:rsidRPr="00C022E2">
        <w:rPr>
          <w:rFonts w:ascii="Castellar" w:hAnsi="Castellar" w:cs="Khalid Art bold" w:hint="cs"/>
          <w:b/>
          <w:bCs/>
          <w:color w:val="000000"/>
          <w:sz w:val="36"/>
          <w:szCs w:val="36"/>
          <w:rtl/>
        </w:rPr>
        <w:t>تراح</w:t>
      </w:r>
      <w:r w:rsidR="00B54073" w:rsidRPr="00C022E2">
        <w:rPr>
          <w:rFonts w:ascii="Castellar" w:hAnsi="Castellar" w:cs="Khalid Art bold" w:hint="cs"/>
          <w:b/>
          <w:bCs/>
          <w:color w:val="000000"/>
          <w:sz w:val="36"/>
          <w:szCs w:val="36"/>
          <w:rtl/>
        </w:rPr>
        <w:t>ـ</w:t>
      </w:r>
      <w:r w:rsidRPr="00C022E2">
        <w:rPr>
          <w:rFonts w:ascii="Castellar" w:hAnsi="Castellar" w:cs="Khalid Art bold" w:hint="cs"/>
          <w:b/>
          <w:bCs/>
          <w:color w:val="000000"/>
          <w:sz w:val="36"/>
          <w:szCs w:val="36"/>
          <w:rtl/>
        </w:rPr>
        <w:t>ات</w:t>
      </w:r>
    </w:p>
    <w:p w:rsidR="0018779C" w:rsidRPr="00C022E2" w:rsidRDefault="0018779C" w:rsidP="007103AA">
      <w:pPr>
        <w:numPr>
          <w:ilvl w:val="0"/>
          <w:numId w:val="37"/>
        </w:numPr>
        <w:tabs>
          <w:tab w:val="num" w:pos="895"/>
        </w:tabs>
        <w:bidi/>
        <w:spacing w:after="0" w:line="680" w:lineRule="exact"/>
        <w:ind w:left="-5" w:firstLine="0"/>
        <w:jc w:val="both"/>
        <w:rPr>
          <w:rFonts w:ascii="Castellar" w:hAnsi="Castellar" w:cs="Khalid Art bold"/>
          <w:b/>
          <w:bCs/>
          <w:color w:val="000000"/>
          <w:sz w:val="36"/>
          <w:szCs w:val="36"/>
        </w:rPr>
      </w:pPr>
      <w:r w:rsidRPr="00C022E2">
        <w:rPr>
          <w:rFonts w:ascii="Castellar" w:hAnsi="Castellar" w:cs="Khalid Art bold" w:hint="cs"/>
          <w:b/>
          <w:bCs/>
          <w:color w:val="000000"/>
          <w:sz w:val="36"/>
          <w:szCs w:val="36"/>
          <w:rtl/>
        </w:rPr>
        <w:t>الخ</w:t>
      </w:r>
      <w:r w:rsidR="00C022E2" w:rsidRPr="00C022E2">
        <w:rPr>
          <w:rFonts w:ascii="Castellar" w:hAnsi="Castellar" w:cs="Khalid Art bold" w:hint="cs"/>
          <w:b/>
          <w:bCs/>
          <w:color w:val="000000"/>
          <w:sz w:val="36"/>
          <w:szCs w:val="36"/>
          <w:rtl/>
        </w:rPr>
        <w:t>ـ</w:t>
      </w:r>
      <w:r w:rsidR="00C022E2">
        <w:rPr>
          <w:rFonts w:ascii="Castellar" w:hAnsi="Castellar" w:cs="Khalid Art bold" w:hint="cs"/>
          <w:b/>
          <w:bCs/>
          <w:color w:val="000000"/>
          <w:sz w:val="36"/>
          <w:szCs w:val="36"/>
          <w:rtl/>
        </w:rPr>
        <w:t>ـــــــ</w:t>
      </w:r>
      <w:r w:rsidR="00C022E2" w:rsidRPr="00C022E2">
        <w:rPr>
          <w:rFonts w:ascii="Castellar" w:hAnsi="Castellar" w:cs="Khalid Art bold" w:hint="cs"/>
          <w:b/>
          <w:bCs/>
          <w:color w:val="000000"/>
          <w:sz w:val="36"/>
          <w:szCs w:val="36"/>
          <w:rtl/>
        </w:rPr>
        <w:t>ــ</w:t>
      </w:r>
      <w:r w:rsidR="00B54073" w:rsidRPr="00C022E2">
        <w:rPr>
          <w:rFonts w:ascii="Castellar" w:hAnsi="Castellar" w:cs="Khalid Art bold" w:hint="cs"/>
          <w:b/>
          <w:bCs/>
          <w:color w:val="000000"/>
          <w:sz w:val="36"/>
          <w:szCs w:val="36"/>
          <w:rtl/>
        </w:rPr>
        <w:t>ـ</w:t>
      </w:r>
      <w:r w:rsidRPr="00C022E2">
        <w:rPr>
          <w:rFonts w:ascii="Castellar" w:hAnsi="Castellar" w:cs="Khalid Art bold" w:hint="cs"/>
          <w:b/>
          <w:bCs/>
          <w:color w:val="000000"/>
          <w:sz w:val="36"/>
          <w:szCs w:val="36"/>
          <w:rtl/>
        </w:rPr>
        <w:t>اتم</w:t>
      </w:r>
      <w:r w:rsidR="00B54073" w:rsidRPr="00C022E2">
        <w:rPr>
          <w:rFonts w:ascii="Castellar" w:hAnsi="Castellar" w:cs="Khalid Art bold" w:hint="cs"/>
          <w:b/>
          <w:bCs/>
          <w:color w:val="000000"/>
          <w:sz w:val="36"/>
          <w:szCs w:val="36"/>
          <w:rtl/>
        </w:rPr>
        <w:t>ــ</w:t>
      </w:r>
      <w:r w:rsidRPr="00C022E2">
        <w:rPr>
          <w:rFonts w:ascii="Castellar" w:hAnsi="Castellar" w:cs="Khalid Art bold" w:hint="cs"/>
          <w:b/>
          <w:bCs/>
          <w:color w:val="000000"/>
          <w:sz w:val="36"/>
          <w:szCs w:val="36"/>
          <w:rtl/>
        </w:rPr>
        <w:t>ة</w:t>
      </w:r>
    </w:p>
    <w:p w:rsidR="0018779C" w:rsidRPr="00A414C9" w:rsidRDefault="0018779C" w:rsidP="007103AA">
      <w:pPr>
        <w:bidi/>
        <w:spacing w:after="0" w:line="680" w:lineRule="exact"/>
        <w:ind w:left="-5"/>
        <w:jc w:val="both"/>
        <w:rPr>
          <w:rFonts w:cs="Simplified Arabic"/>
          <w:color w:val="000000"/>
          <w:sz w:val="32"/>
          <w:szCs w:val="32"/>
          <w:rtl/>
        </w:rPr>
      </w:pPr>
    </w:p>
    <w:p w:rsidR="0018779C" w:rsidRPr="00A414C9" w:rsidRDefault="0018779C" w:rsidP="007103AA">
      <w:pPr>
        <w:bidi/>
        <w:spacing w:line="680" w:lineRule="exact"/>
        <w:ind w:left="-5"/>
        <w:jc w:val="both"/>
        <w:rPr>
          <w:rFonts w:cs="Simplified Arabic"/>
          <w:b/>
          <w:bCs/>
          <w:color w:val="000000"/>
          <w:sz w:val="32"/>
          <w:szCs w:val="32"/>
          <w:rtl/>
        </w:rPr>
      </w:pPr>
    </w:p>
    <w:p w:rsidR="006F365F" w:rsidRPr="00A414C9" w:rsidRDefault="006F365F" w:rsidP="007103AA">
      <w:pPr>
        <w:bidi/>
        <w:spacing w:line="680" w:lineRule="exact"/>
        <w:ind w:left="-5"/>
        <w:jc w:val="both"/>
        <w:rPr>
          <w:rFonts w:cs="Simplified Arabic"/>
          <w:b/>
          <w:bCs/>
          <w:color w:val="000000"/>
          <w:sz w:val="32"/>
          <w:szCs w:val="32"/>
          <w:rtl/>
        </w:rPr>
      </w:pPr>
    </w:p>
    <w:p w:rsidR="006F365F" w:rsidRDefault="006F365F" w:rsidP="007103AA">
      <w:pPr>
        <w:bidi/>
        <w:spacing w:line="680" w:lineRule="exact"/>
        <w:ind w:left="-5"/>
        <w:jc w:val="both"/>
        <w:rPr>
          <w:rFonts w:cs="Simplified Arabic"/>
          <w:b/>
          <w:bCs/>
          <w:color w:val="000000"/>
          <w:sz w:val="32"/>
          <w:szCs w:val="32"/>
        </w:rPr>
      </w:pPr>
    </w:p>
    <w:p w:rsidR="007103AA" w:rsidRDefault="007103AA" w:rsidP="007103AA">
      <w:pPr>
        <w:bidi/>
        <w:spacing w:line="680" w:lineRule="exact"/>
        <w:ind w:left="-5"/>
        <w:jc w:val="both"/>
        <w:rPr>
          <w:rFonts w:cs="Simplified Arabic"/>
          <w:b/>
          <w:bCs/>
          <w:color w:val="000000"/>
          <w:sz w:val="32"/>
          <w:szCs w:val="32"/>
          <w:rtl/>
        </w:rPr>
      </w:pPr>
    </w:p>
    <w:p w:rsidR="00E475C9" w:rsidRPr="00A414C9" w:rsidRDefault="00E475C9" w:rsidP="007103AA">
      <w:pPr>
        <w:bidi/>
        <w:spacing w:line="680" w:lineRule="exact"/>
        <w:ind w:left="-5"/>
        <w:jc w:val="both"/>
        <w:rPr>
          <w:rFonts w:cs="Simplified Arabic"/>
          <w:b/>
          <w:bCs/>
          <w:color w:val="000000"/>
          <w:sz w:val="32"/>
          <w:szCs w:val="32"/>
          <w:rtl/>
        </w:rPr>
      </w:pPr>
    </w:p>
    <w:p w:rsidR="005D3084" w:rsidRPr="00A414C9" w:rsidRDefault="00E86CDA" w:rsidP="007103AA">
      <w:pPr>
        <w:bidi/>
        <w:spacing w:line="680" w:lineRule="exact"/>
        <w:ind w:left="-5"/>
        <w:jc w:val="both"/>
        <w:rPr>
          <w:rFonts w:cs="Simplified Arabic"/>
          <w:b/>
          <w:bCs/>
          <w:color w:val="000000"/>
          <w:sz w:val="32"/>
          <w:szCs w:val="32"/>
          <w:rtl/>
        </w:rPr>
      </w:pPr>
      <w:r>
        <w:rPr>
          <w:rFonts w:cs="Simplified Arabic"/>
          <w:noProof/>
          <w:color w:val="000000"/>
          <w:rtl/>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105.75pt;margin-top:6.4pt;width:263.25pt;height:124.5pt;z-index:-251660800" adj=",10800" fillcolor="#fc9">
            <v:fill r:id="rId8" o:title="Marbre blanc" type="tile"/>
            <v:stroke r:id="rId9" o:title=""/>
            <v:shadow color="#868686"/>
            <o:extrusion v:ext="view" backdepth="10pt" color="#630" on="t" viewpoint=",0" viewpointorigin=",0" skewangle="180" brightness="4000f" lightposition="-50000" lightlevel="52000f" lightposition2="50000" lightlevel2="14000f" lightharsh2="t"/>
            <v:textpath style="font-family:&quot;Arial Black&quot;;font-size:66pt;v-text-kern:t" trim="t" fitpath="t" string="الفصل الأول"/>
          </v:shape>
        </w:pict>
      </w:r>
    </w:p>
    <w:p w:rsidR="005D3084" w:rsidRPr="00A414C9" w:rsidRDefault="005D3084" w:rsidP="007103AA">
      <w:pPr>
        <w:bidi/>
        <w:spacing w:line="680" w:lineRule="exact"/>
        <w:ind w:left="-5"/>
        <w:jc w:val="both"/>
        <w:rPr>
          <w:rFonts w:cs="Simplified Arabic"/>
          <w:color w:val="000000"/>
          <w:sz w:val="32"/>
          <w:szCs w:val="32"/>
          <w:rtl/>
        </w:rPr>
      </w:pPr>
    </w:p>
    <w:p w:rsidR="005D3084" w:rsidRPr="00A414C9" w:rsidRDefault="005D3084" w:rsidP="007103AA">
      <w:pPr>
        <w:bidi/>
        <w:spacing w:line="680" w:lineRule="exact"/>
        <w:ind w:left="-5"/>
        <w:jc w:val="both"/>
        <w:rPr>
          <w:rFonts w:cs="Simplified Arabic"/>
          <w:color w:val="000000"/>
          <w:sz w:val="32"/>
          <w:szCs w:val="32"/>
          <w:rtl/>
        </w:rPr>
      </w:pPr>
    </w:p>
    <w:p w:rsidR="005D3084" w:rsidRPr="00A414C9" w:rsidRDefault="005D3084" w:rsidP="007103AA">
      <w:pPr>
        <w:bidi/>
        <w:spacing w:line="680" w:lineRule="exact"/>
        <w:ind w:left="-5"/>
        <w:jc w:val="both"/>
        <w:rPr>
          <w:rFonts w:cs="Simplified Arabic"/>
          <w:color w:val="000000"/>
          <w:sz w:val="32"/>
          <w:szCs w:val="32"/>
          <w:rtl/>
        </w:rPr>
      </w:pPr>
    </w:p>
    <w:p w:rsidR="005D3084" w:rsidRPr="00A414C9" w:rsidRDefault="005D3084" w:rsidP="007103AA">
      <w:pPr>
        <w:bidi/>
        <w:spacing w:line="680" w:lineRule="exact"/>
        <w:ind w:left="-5"/>
        <w:jc w:val="both"/>
        <w:rPr>
          <w:rFonts w:cs="Simplified Arabic"/>
          <w:color w:val="000000"/>
          <w:sz w:val="32"/>
          <w:szCs w:val="32"/>
          <w:rtl/>
        </w:rPr>
      </w:pPr>
    </w:p>
    <w:p w:rsidR="005D3084" w:rsidRPr="00A414C9" w:rsidRDefault="00E86CDA" w:rsidP="007103AA">
      <w:pPr>
        <w:bidi/>
        <w:spacing w:line="680" w:lineRule="exact"/>
        <w:ind w:left="-5"/>
        <w:jc w:val="both"/>
        <w:rPr>
          <w:rFonts w:cs="Simplified Arabic"/>
          <w:color w:val="000000"/>
          <w:sz w:val="32"/>
          <w:szCs w:val="32"/>
          <w:rtl/>
        </w:rPr>
      </w:pPr>
      <w:r>
        <w:rPr>
          <w:rFonts w:cs="Simplified Arabic"/>
          <w:noProof/>
          <w:color w:val="000000"/>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106.5pt;margin-top:22.05pt;width:262.5pt;height:117pt;z-index:251656704" adj=",10800" fillcolor="#fc9">
            <v:fill r:id="rId8" o:title="Marbre blanc" type="tile"/>
            <v:stroke r:id="rId9" o:title=""/>
            <v:shadow color="#868686"/>
            <o:extrusion v:ext="view" backdepth="10pt" color="#630" on="t" viewpoint=",0" viewpointorigin=",0" skewangle="180" brightness="4000f" lightposition="-50000" lightlevel="52000f" lightposition2="50000" lightlevel2="14000f" lightharsh2="t"/>
            <v:textpath style="font-family:&quot;Arial Black&quot;;font-size:60pt;v-text-kern:t" trim="t" fitpath="t" string="تقديم المؤسسة"/>
          </v:shape>
        </w:pict>
      </w:r>
    </w:p>
    <w:p w:rsidR="005D3084" w:rsidRPr="00A414C9" w:rsidRDefault="005D3084" w:rsidP="007103AA">
      <w:pPr>
        <w:bidi/>
        <w:spacing w:line="680" w:lineRule="exact"/>
        <w:ind w:left="-5"/>
        <w:jc w:val="both"/>
        <w:rPr>
          <w:rFonts w:cs="Simplified Arabic"/>
          <w:color w:val="000000"/>
          <w:sz w:val="32"/>
          <w:szCs w:val="32"/>
          <w:rtl/>
        </w:rPr>
      </w:pPr>
    </w:p>
    <w:p w:rsidR="005D3084" w:rsidRPr="00A414C9" w:rsidRDefault="005D3084" w:rsidP="007103AA">
      <w:pPr>
        <w:bidi/>
        <w:spacing w:line="680" w:lineRule="exact"/>
        <w:ind w:left="-5"/>
        <w:jc w:val="both"/>
        <w:rPr>
          <w:rFonts w:cs="Simplified Arabic"/>
          <w:color w:val="000000"/>
          <w:sz w:val="32"/>
          <w:szCs w:val="32"/>
          <w:rtl/>
        </w:rPr>
      </w:pPr>
    </w:p>
    <w:p w:rsidR="005D3084" w:rsidRPr="00A414C9" w:rsidRDefault="005D3084" w:rsidP="007103AA">
      <w:pPr>
        <w:tabs>
          <w:tab w:val="left" w:pos="3774"/>
        </w:tabs>
        <w:bidi/>
        <w:spacing w:line="680" w:lineRule="exact"/>
        <w:ind w:left="-5"/>
        <w:jc w:val="both"/>
        <w:rPr>
          <w:rFonts w:cs="Simplified Arabic"/>
          <w:color w:val="000000"/>
          <w:sz w:val="32"/>
          <w:szCs w:val="32"/>
          <w:rtl/>
        </w:rPr>
      </w:pPr>
      <w:r w:rsidRPr="00A414C9">
        <w:rPr>
          <w:rFonts w:cs="Simplified Arabic"/>
          <w:color w:val="000000"/>
          <w:sz w:val="32"/>
          <w:szCs w:val="32"/>
          <w:rtl/>
        </w:rPr>
        <w:tab/>
      </w:r>
    </w:p>
    <w:p w:rsidR="005D3084" w:rsidRPr="00A414C9" w:rsidRDefault="005D3084" w:rsidP="007103AA">
      <w:pPr>
        <w:bidi/>
        <w:spacing w:line="680" w:lineRule="exact"/>
        <w:ind w:left="-5"/>
        <w:jc w:val="both"/>
        <w:rPr>
          <w:rFonts w:cs="Simplified Arabic"/>
          <w:color w:val="000000"/>
          <w:sz w:val="32"/>
          <w:szCs w:val="32"/>
          <w:rtl/>
        </w:rPr>
      </w:pPr>
    </w:p>
    <w:p w:rsidR="005D3084" w:rsidRDefault="005D3084" w:rsidP="007103AA">
      <w:pPr>
        <w:bidi/>
        <w:spacing w:line="680" w:lineRule="exact"/>
        <w:ind w:left="-5"/>
        <w:jc w:val="both"/>
        <w:rPr>
          <w:rFonts w:cs="Simplified Arabic"/>
          <w:color w:val="000000"/>
          <w:sz w:val="32"/>
          <w:szCs w:val="32"/>
        </w:rPr>
      </w:pPr>
    </w:p>
    <w:p w:rsidR="00E86CDA" w:rsidRDefault="00E86CDA" w:rsidP="00E86CDA">
      <w:pPr>
        <w:bidi/>
        <w:spacing w:line="680" w:lineRule="exact"/>
        <w:ind w:left="-5"/>
        <w:jc w:val="both"/>
        <w:rPr>
          <w:rFonts w:cs="Simplified Arabic"/>
          <w:color w:val="000000"/>
          <w:sz w:val="32"/>
          <w:szCs w:val="32"/>
          <w:rtl/>
        </w:rPr>
      </w:pPr>
    </w:p>
    <w:p w:rsidR="00640896" w:rsidRDefault="00640896" w:rsidP="007103AA">
      <w:pPr>
        <w:bidi/>
        <w:spacing w:line="680" w:lineRule="exact"/>
        <w:ind w:left="-5"/>
        <w:jc w:val="both"/>
        <w:rPr>
          <w:rFonts w:cs="Simplified Arabic"/>
          <w:color w:val="000000"/>
          <w:sz w:val="32"/>
          <w:szCs w:val="32"/>
          <w:rtl/>
        </w:rPr>
      </w:pPr>
    </w:p>
    <w:p w:rsidR="00640896" w:rsidRDefault="00640896" w:rsidP="007103AA">
      <w:pPr>
        <w:bidi/>
        <w:spacing w:line="680" w:lineRule="exact"/>
        <w:ind w:left="-5"/>
        <w:jc w:val="both"/>
        <w:rPr>
          <w:rFonts w:cs="Simplified Arabic"/>
          <w:color w:val="000000"/>
          <w:sz w:val="32"/>
          <w:szCs w:val="32"/>
          <w:rtl/>
        </w:rPr>
      </w:pPr>
    </w:p>
    <w:p w:rsidR="00882EA8" w:rsidRPr="001033E5" w:rsidRDefault="00882EA8" w:rsidP="007103AA">
      <w:pPr>
        <w:bidi/>
        <w:spacing w:line="680" w:lineRule="exact"/>
        <w:ind w:left="-5"/>
        <w:jc w:val="both"/>
        <w:rPr>
          <w:rFonts w:ascii="Arial" w:hAnsi="Arial" w:cs="Khalid Art bold"/>
          <w:b/>
          <w:bCs/>
          <w:color w:val="3366FF"/>
          <w:sz w:val="44"/>
          <w:szCs w:val="44"/>
          <w:u w:val="single"/>
          <w:rtl/>
          <w:lang w:bidi="ar-DZ"/>
        </w:rPr>
      </w:pPr>
      <w:r w:rsidRPr="001033E5">
        <w:rPr>
          <w:rFonts w:ascii="Arial" w:hAnsi="Arial" w:cs="Khalid Art bold"/>
          <w:b/>
          <w:bCs/>
          <w:color w:val="3366FF"/>
          <w:sz w:val="44"/>
          <w:szCs w:val="44"/>
          <w:u w:val="single"/>
          <w:lang w:bidi="ar-DZ"/>
        </w:rPr>
        <w:lastRenderedPageBreak/>
        <w:t>I</w:t>
      </w:r>
      <w:r w:rsidRPr="001033E5">
        <w:rPr>
          <w:rFonts w:ascii="Arial" w:hAnsi="Arial" w:cs="Khalid Art bold" w:hint="cs"/>
          <w:b/>
          <w:bCs/>
          <w:color w:val="3366FF"/>
          <w:sz w:val="44"/>
          <w:szCs w:val="44"/>
          <w:u w:val="single"/>
          <w:rtl/>
          <w:lang w:bidi="ar-DZ"/>
        </w:rPr>
        <w:t>. الدراسة التقنية للمركز:</w:t>
      </w:r>
    </w:p>
    <w:p w:rsidR="00882EA8" w:rsidRPr="00E71F1E" w:rsidRDefault="00882EA8"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 xml:space="preserve">.1- تاريخ المؤسسة: </w:t>
      </w:r>
    </w:p>
    <w:p w:rsidR="00882EA8" w:rsidRPr="00E71F1E" w:rsidRDefault="00882EA8" w:rsidP="008A7921">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 xml:space="preserve">.1-1 طاقة فنية لمركز التكوين المهني والتمهين </w:t>
      </w:r>
      <w:r w:rsidR="001B6AD8" w:rsidRPr="00E71F1E">
        <w:rPr>
          <w:rFonts w:ascii="Arial" w:hAnsi="Arial" w:cs="Khalid Art bold" w:hint="cs"/>
          <w:b/>
          <w:bCs/>
          <w:color w:val="800000"/>
          <w:sz w:val="36"/>
          <w:szCs w:val="36"/>
          <w:u w:val="single"/>
          <w:rtl/>
          <w:lang w:bidi="ar-DZ"/>
        </w:rPr>
        <w:t>(</w:t>
      </w:r>
      <w:r w:rsidR="008A7921">
        <w:rPr>
          <w:rFonts w:ascii="Arial" w:hAnsi="Arial" w:cs="Khalid Art bold" w:hint="cs"/>
          <w:b/>
          <w:bCs/>
          <w:color w:val="800000"/>
          <w:sz w:val="36"/>
          <w:szCs w:val="36"/>
          <w:u w:val="single"/>
          <w:rtl/>
          <w:lang w:bidi="ar-DZ"/>
        </w:rPr>
        <w:t>صبرة</w:t>
      </w:r>
      <w:r w:rsidRPr="00E71F1E">
        <w:rPr>
          <w:rFonts w:ascii="Arial" w:hAnsi="Arial" w:cs="Khalid Art bold" w:hint="cs"/>
          <w:b/>
          <w:bCs/>
          <w:color w:val="800000"/>
          <w:sz w:val="36"/>
          <w:szCs w:val="36"/>
          <w:u w:val="single"/>
          <w:rtl/>
          <w:lang w:bidi="ar-DZ"/>
        </w:rPr>
        <w:t xml:space="preserve"> )</w:t>
      </w:r>
    </w:p>
    <w:p w:rsidR="005F1DF5" w:rsidRPr="00B87E24" w:rsidRDefault="005F1DF5" w:rsidP="00035A7B">
      <w:pPr>
        <w:bidi/>
        <w:spacing w:after="0" w:line="680" w:lineRule="exact"/>
        <w:ind w:left="-5"/>
        <w:jc w:val="both"/>
        <w:rPr>
          <w:rFonts w:cs="Simplified Arabic"/>
          <w:color w:val="000000"/>
          <w:sz w:val="34"/>
          <w:szCs w:val="34"/>
          <w:rtl/>
        </w:rPr>
      </w:pPr>
      <w:r w:rsidRPr="00B87E24">
        <w:rPr>
          <w:rFonts w:cs="Simplified Arabic" w:hint="cs"/>
          <w:color w:val="000000"/>
          <w:sz w:val="34"/>
          <w:szCs w:val="34"/>
          <w:rtl/>
        </w:rPr>
        <w:t xml:space="preserve">تم إنشاء مركز التكوين المهني والتمهين </w:t>
      </w:r>
      <w:r w:rsidR="00035A7B">
        <w:rPr>
          <w:rFonts w:cs="Simplified Arabic"/>
          <w:color w:val="000000"/>
          <w:sz w:val="34"/>
          <w:szCs w:val="34"/>
          <w:rtl/>
        </w:rPr>
        <w:t>–</w:t>
      </w:r>
      <w:r w:rsidR="00035A7B">
        <w:rPr>
          <w:rFonts w:cs="Simplified Arabic" w:hint="cs"/>
          <w:color w:val="000000"/>
          <w:sz w:val="34"/>
          <w:szCs w:val="34"/>
          <w:rtl/>
        </w:rPr>
        <w:t xml:space="preserve"> الرائد بوعزة زيتوني </w:t>
      </w:r>
      <w:r w:rsidR="00035A7B">
        <w:rPr>
          <w:rFonts w:cs="Simplified Arabic"/>
          <w:color w:val="000000"/>
          <w:sz w:val="34"/>
          <w:szCs w:val="34"/>
          <w:rtl/>
        </w:rPr>
        <w:t>–</w:t>
      </w:r>
      <w:r w:rsidR="00035A7B">
        <w:rPr>
          <w:rFonts w:cs="Simplified Arabic" w:hint="cs"/>
          <w:color w:val="000000"/>
          <w:sz w:val="34"/>
          <w:szCs w:val="34"/>
          <w:rtl/>
        </w:rPr>
        <w:t xml:space="preserve"> صبرة يوم 16/12/1995 بمرسوم رقم </w:t>
      </w:r>
      <w:r w:rsidR="00E5765C">
        <w:rPr>
          <w:rFonts w:cs="Simplified Arabic" w:hint="cs"/>
          <w:color w:val="000000"/>
          <w:sz w:val="34"/>
          <w:szCs w:val="34"/>
          <w:rtl/>
        </w:rPr>
        <w:t>95-430 .</w:t>
      </w:r>
    </w:p>
    <w:p w:rsidR="00882EA8" w:rsidRPr="00B87E24" w:rsidRDefault="005F1DF5" w:rsidP="00E5765C">
      <w:pPr>
        <w:bidi/>
        <w:spacing w:after="0" w:line="680" w:lineRule="exact"/>
        <w:ind w:left="-5"/>
        <w:jc w:val="both"/>
        <w:rPr>
          <w:rFonts w:cs="Simplified Arabic"/>
          <w:color w:val="000000"/>
          <w:sz w:val="34"/>
          <w:szCs w:val="34"/>
          <w:rtl/>
        </w:rPr>
      </w:pPr>
      <w:r w:rsidRPr="00B87E24">
        <w:rPr>
          <w:rFonts w:cs="Simplified Arabic" w:hint="cs"/>
          <w:color w:val="000000"/>
          <w:sz w:val="34"/>
          <w:szCs w:val="34"/>
          <w:rtl/>
        </w:rPr>
        <w:t xml:space="preserve">مساحة المركز </w:t>
      </w:r>
      <w:r w:rsidR="00F41929" w:rsidRPr="00B87E24">
        <w:rPr>
          <w:rFonts w:cs="Simplified Arabic" w:hint="cs"/>
          <w:color w:val="000000"/>
          <w:sz w:val="34"/>
          <w:szCs w:val="34"/>
          <w:rtl/>
        </w:rPr>
        <w:t>الإجمالية</w:t>
      </w:r>
      <w:r w:rsidRPr="00B87E24">
        <w:rPr>
          <w:rFonts w:cs="Simplified Arabic" w:hint="cs"/>
          <w:color w:val="000000"/>
          <w:sz w:val="34"/>
          <w:szCs w:val="34"/>
          <w:rtl/>
        </w:rPr>
        <w:t xml:space="preserve"> </w:t>
      </w:r>
      <w:r w:rsidR="00E5765C">
        <w:rPr>
          <w:rFonts w:cs="Simplified Arabic" w:hint="cs"/>
          <w:color w:val="000000"/>
          <w:sz w:val="34"/>
          <w:szCs w:val="34"/>
          <w:rtl/>
        </w:rPr>
        <w:t>1هكتار و 50 آر</w:t>
      </w:r>
      <w:r w:rsidR="005B134B" w:rsidRPr="00B87E24">
        <w:rPr>
          <w:rFonts w:cs="Simplified Arabic" w:hint="cs"/>
          <w:color w:val="000000"/>
          <w:sz w:val="34"/>
          <w:szCs w:val="34"/>
          <w:rtl/>
        </w:rPr>
        <w:t>،</w:t>
      </w:r>
      <w:r w:rsidR="00F41929" w:rsidRPr="00B87E24">
        <w:rPr>
          <w:rFonts w:cs="Simplified Arabic" w:hint="cs"/>
          <w:color w:val="000000"/>
          <w:sz w:val="34"/>
          <w:szCs w:val="34"/>
          <w:rtl/>
        </w:rPr>
        <w:t xml:space="preserve"> المساحة المبنية</w:t>
      </w:r>
      <w:r w:rsidR="00E5765C">
        <w:rPr>
          <w:rFonts w:cs="Simplified Arabic" w:hint="cs"/>
          <w:color w:val="000000"/>
          <w:sz w:val="34"/>
          <w:szCs w:val="34"/>
          <w:rtl/>
        </w:rPr>
        <w:t>31 آر و 62 سنتآر</w:t>
      </w:r>
      <w:r w:rsidRPr="00B87E24">
        <w:rPr>
          <w:rFonts w:cs="Simplified Arabic" w:hint="cs"/>
          <w:color w:val="000000"/>
          <w:sz w:val="34"/>
          <w:szCs w:val="34"/>
          <w:rtl/>
        </w:rPr>
        <w:t xml:space="preserve"> </w:t>
      </w:r>
      <w:r w:rsidR="00882EA8" w:rsidRPr="00B87E24">
        <w:rPr>
          <w:rFonts w:cs="Simplified Arabic" w:hint="cs"/>
          <w:color w:val="000000"/>
          <w:sz w:val="34"/>
          <w:szCs w:val="34"/>
          <w:rtl/>
        </w:rPr>
        <w:t>الطاقة الاستيعابي</w:t>
      </w:r>
      <w:r w:rsidR="00882EA8" w:rsidRPr="00B87E24">
        <w:rPr>
          <w:rFonts w:cs="Simplified Arabic" w:hint="eastAsia"/>
          <w:color w:val="000000"/>
          <w:sz w:val="34"/>
          <w:szCs w:val="34"/>
          <w:rtl/>
        </w:rPr>
        <w:t>ة</w:t>
      </w:r>
      <w:r w:rsidR="00882EA8" w:rsidRPr="00B87E24">
        <w:rPr>
          <w:rFonts w:cs="Simplified Arabic" w:hint="cs"/>
          <w:color w:val="000000"/>
          <w:sz w:val="34"/>
          <w:szCs w:val="34"/>
          <w:rtl/>
        </w:rPr>
        <w:t xml:space="preserve"> للمركز </w:t>
      </w:r>
      <w:r w:rsidR="00E5765C">
        <w:rPr>
          <w:rFonts w:cs="Simplified Arabic" w:hint="cs"/>
          <w:color w:val="000000"/>
          <w:sz w:val="34"/>
          <w:szCs w:val="34"/>
          <w:rtl/>
        </w:rPr>
        <w:t>300</w:t>
      </w:r>
      <w:r w:rsidR="00882EA8" w:rsidRPr="00B87E24">
        <w:rPr>
          <w:rFonts w:cs="Simplified Arabic" w:hint="cs"/>
          <w:color w:val="000000"/>
          <w:sz w:val="34"/>
          <w:szCs w:val="34"/>
          <w:rtl/>
        </w:rPr>
        <w:t xml:space="preserve"> مقعد بيداغوجي.</w:t>
      </w:r>
    </w:p>
    <w:p w:rsidR="00882EA8" w:rsidRPr="00E71F1E" w:rsidRDefault="00882EA8"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.2 المخطط العام للمركز</w:t>
      </w:r>
      <w:r w:rsidR="00E475C9" w:rsidRPr="00E71F1E">
        <w:rPr>
          <w:rFonts w:ascii="Arial" w:hAnsi="Arial" w:cs="Khalid Art bold" w:hint="cs"/>
          <w:b/>
          <w:bCs/>
          <w:color w:val="800000"/>
          <w:sz w:val="36"/>
          <w:szCs w:val="36"/>
          <w:u w:val="single"/>
          <w:rtl/>
          <w:lang w:bidi="ar-DZ"/>
        </w:rPr>
        <w:t xml:space="preserve"> و أنماط التكوين</w:t>
      </w:r>
      <w:r w:rsidRPr="00E71F1E">
        <w:rPr>
          <w:rFonts w:ascii="Arial" w:hAnsi="Arial" w:cs="Khalid Art bold" w:hint="cs"/>
          <w:b/>
          <w:bCs/>
          <w:color w:val="800000"/>
          <w:sz w:val="36"/>
          <w:szCs w:val="36"/>
          <w:u w:val="single"/>
          <w:rtl/>
          <w:lang w:bidi="ar-DZ"/>
        </w:rPr>
        <w:t>:</w:t>
      </w:r>
    </w:p>
    <w:p w:rsidR="00882EA8" w:rsidRDefault="00882EA8" w:rsidP="00C973D1">
      <w:pPr>
        <w:bidi/>
        <w:spacing w:after="0" w:line="680" w:lineRule="exact"/>
        <w:ind w:left="-5"/>
        <w:jc w:val="both"/>
        <w:rPr>
          <w:rFonts w:cs="Simplified Arabic"/>
          <w:color w:val="000000"/>
          <w:sz w:val="34"/>
          <w:szCs w:val="34"/>
          <w:rtl/>
        </w:rPr>
      </w:pPr>
      <w:r>
        <w:rPr>
          <w:rFonts w:cs="Simplified Arabic" w:hint="cs"/>
          <w:color w:val="000000"/>
          <w:sz w:val="34"/>
          <w:szCs w:val="34"/>
          <w:rtl/>
        </w:rPr>
        <w:t>يحتوي المركز عل</w:t>
      </w:r>
      <w:r>
        <w:rPr>
          <w:rFonts w:cs="Simplified Arabic" w:hint="eastAsia"/>
          <w:color w:val="000000"/>
          <w:sz w:val="34"/>
          <w:szCs w:val="34"/>
          <w:rtl/>
        </w:rPr>
        <w:t>ى</w:t>
      </w:r>
      <w:r w:rsidR="00F41929" w:rsidRPr="005478E7">
        <w:rPr>
          <w:rFonts w:cs="Simplified Arabic" w:hint="cs"/>
          <w:color w:val="000000"/>
          <w:sz w:val="34"/>
          <w:szCs w:val="34"/>
          <w:rtl/>
        </w:rPr>
        <w:t xml:space="preserve">  </w:t>
      </w:r>
      <w:r w:rsidR="00C973D1">
        <w:rPr>
          <w:rFonts w:cs="Simplified Arabic" w:hint="cs"/>
          <w:color w:val="000000"/>
          <w:sz w:val="34"/>
          <w:szCs w:val="34"/>
          <w:rtl/>
        </w:rPr>
        <w:t>7</w:t>
      </w:r>
      <w:r w:rsidR="00F41929" w:rsidRPr="005478E7">
        <w:rPr>
          <w:rFonts w:cs="Simplified Arabic" w:hint="cs"/>
          <w:color w:val="000000"/>
          <w:sz w:val="34"/>
          <w:szCs w:val="34"/>
          <w:rtl/>
        </w:rPr>
        <w:t xml:space="preserve"> أقسام بيداغوجية، </w:t>
      </w:r>
      <w:r w:rsidR="00C973D1">
        <w:rPr>
          <w:rFonts w:cs="Simplified Arabic" w:hint="cs"/>
          <w:color w:val="000000"/>
          <w:sz w:val="34"/>
          <w:szCs w:val="34"/>
          <w:rtl/>
        </w:rPr>
        <w:t>4</w:t>
      </w:r>
      <w:r w:rsidR="00F41929" w:rsidRPr="005478E7">
        <w:rPr>
          <w:rFonts w:cs="Simplified Arabic" w:hint="cs"/>
          <w:color w:val="000000"/>
          <w:sz w:val="34"/>
          <w:szCs w:val="34"/>
          <w:rtl/>
        </w:rPr>
        <w:t xml:space="preserve"> ورشات. </w:t>
      </w:r>
    </w:p>
    <w:p w:rsidR="00882EA8" w:rsidRDefault="00882EA8" w:rsidP="007103AA">
      <w:pPr>
        <w:bidi/>
        <w:spacing w:after="0" w:line="680" w:lineRule="exact"/>
        <w:ind w:left="-5"/>
        <w:jc w:val="both"/>
        <w:rPr>
          <w:rFonts w:cs="Simplified Arabic"/>
          <w:sz w:val="32"/>
          <w:szCs w:val="32"/>
          <w:rtl/>
        </w:rPr>
      </w:pPr>
      <w:r>
        <w:rPr>
          <w:rFonts w:cs="Simplified Arabic" w:hint="cs"/>
          <w:sz w:val="32"/>
          <w:szCs w:val="32"/>
          <w:rtl/>
        </w:rPr>
        <w:t>تتناوب عليها الفروع لتدريس بعض المواد النظرية كما يحتوي المركز على أنظمة خاصة من بينها:</w:t>
      </w:r>
    </w:p>
    <w:p w:rsidR="001D1CD6" w:rsidRPr="00E71F1E" w:rsidRDefault="001F5406" w:rsidP="007103AA">
      <w:pPr>
        <w:bidi/>
        <w:spacing w:after="0" w:line="680" w:lineRule="exact"/>
        <w:ind w:left="-5"/>
        <w:jc w:val="both"/>
        <w:rPr>
          <w:rFonts w:cs="Simplified Arabic"/>
          <w:b/>
          <w:bCs/>
          <w:sz w:val="32"/>
          <w:szCs w:val="32"/>
          <w:u w:val="single"/>
          <w:rtl/>
        </w:rPr>
      </w:pPr>
      <w:r w:rsidRPr="00E71F1E">
        <w:rPr>
          <w:rFonts w:cs="Simplified Arabic" w:hint="cs"/>
          <w:b/>
          <w:bCs/>
          <w:sz w:val="32"/>
          <w:szCs w:val="32"/>
          <w:u w:val="single"/>
          <w:rtl/>
        </w:rPr>
        <w:t>التكوين الإ</w:t>
      </w:r>
      <w:r w:rsidR="001D1CD6" w:rsidRPr="00E71F1E">
        <w:rPr>
          <w:rFonts w:cs="Simplified Arabic" w:hint="cs"/>
          <w:b/>
          <w:bCs/>
          <w:sz w:val="32"/>
          <w:szCs w:val="32"/>
          <w:u w:val="single"/>
          <w:rtl/>
        </w:rPr>
        <w:t>قامي:</w:t>
      </w:r>
    </w:p>
    <w:p w:rsidR="001D1CD6" w:rsidRDefault="001D1CD6" w:rsidP="00C973D1">
      <w:pPr>
        <w:bidi/>
        <w:spacing w:after="0" w:line="680" w:lineRule="exact"/>
        <w:ind w:left="-5"/>
        <w:jc w:val="both"/>
        <w:rPr>
          <w:rFonts w:cs="Simplified Arabic"/>
          <w:color w:val="000000"/>
          <w:sz w:val="34"/>
          <w:szCs w:val="34"/>
          <w:rtl/>
        </w:rPr>
      </w:pPr>
      <w:r w:rsidRPr="005478E7">
        <w:rPr>
          <w:rFonts w:cs="Simplified Arabic" w:hint="cs"/>
          <w:color w:val="000000"/>
          <w:sz w:val="34"/>
          <w:szCs w:val="34"/>
          <w:rtl/>
        </w:rPr>
        <w:t xml:space="preserve">يتم </w:t>
      </w:r>
      <w:r w:rsidR="001F5406" w:rsidRPr="005478E7">
        <w:rPr>
          <w:rFonts w:cs="Simplified Arabic" w:hint="cs"/>
          <w:color w:val="000000"/>
          <w:sz w:val="34"/>
          <w:szCs w:val="34"/>
          <w:rtl/>
        </w:rPr>
        <w:t>داخل</w:t>
      </w:r>
      <w:r w:rsidRPr="005478E7">
        <w:rPr>
          <w:rFonts w:cs="Simplified Arabic" w:hint="cs"/>
          <w:color w:val="000000"/>
          <w:sz w:val="34"/>
          <w:szCs w:val="34"/>
          <w:rtl/>
        </w:rPr>
        <w:t xml:space="preserve"> المؤسسة ويقدم فيه برنامج متكامل نظري و تطبيقي و يتراوح بين 12 شهرا </w:t>
      </w:r>
      <w:r w:rsidR="001F5406" w:rsidRPr="005478E7">
        <w:rPr>
          <w:rFonts w:cs="Simplified Arabic" w:hint="cs"/>
          <w:color w:val="000000"/>
          <w:sz w:val="34"/>
          <w:szCs w:val="34"/>
          <w:rtl/>
        </w:rPr>
        <w:t>إلى</w:t>
      </w:r>
      <w:r w:rsidRPr="005478E7">
        <w:rPr>
          <w:rFonts w:cs="Simplified Arabic" w:hint="cs"/>
          <w:color w:val="000000"/>
          <w:sz w:val="34"/>
          <w:szCs w:val="34"/>
          <w:rtl/>
        </w:rPr>
        <w:t xml:space="preserve"> </w:t>
      </w:r>
      <w:r w:rsidR="00C973D1">
        <w:rPr>
          <w:rFonts w:cs="Simplified Arabic" w:hint="cs"/>
          <w:color w:val="000000"/>
          <w:sz w:val="34"/>
          <w:szCs w:val="34"/>
          <w:rtl/>
        </w:rPr>
        <w:t>18</w:t>
      </w:r>
      <w:r w:rsidRPr="005478E7">
        <w:rPr>
          <w:rFonts w:cs="Simplified Arabic" w:hint="cs"/>
          <w:color w:val="000000"/>
          <w:sz w:val="34"/>
          <w:szCs w:val="34"/>
          <w:rtl/>
        </w:rPr>
        <w:t xml:space="preserve"> شهرا حسب ال</w:t>
      </w:r>
      <w:r w:rsidR="00D20861" w:rsidRPr="005478E7">
        <w:rPr>
          <w:rFonts w:cs="Simplified Arabic" w:hint="cs"/>
          <w:color w:val="000000"/>
          <w:sz w:val="34"/>
          <w:szCs w:val="34"/>
          <w:rtl/>
        </w:rPr>
        <w:t xml:space="preserve">اختصاص ويتوفر للمتربصين </w:t>
      </w:r>
      <w:r w:rsidR="00C973D1">
        <w:rPr>
          <w:rFonts w:cs="Simplified Arabic" w:hint="cs"/>
          <w:color w:val="000000"/>
          <w:sz w:val="34"/>
          <w:szCs w:val="34"/>
          <w:rtl/>
        </w:rPr>
        <w:t>300</w:t>
      </w:r>
      <w:r w:rsidR="00D20861" w:rsidRPr="005478E7">
        <w:rPr>
          <w:rFonts w:cs="Simplified Arabic" w:hint="cs"/>
          <w:color w:val="000000"/>
          <w:sz w:val="34"/>
          <w:szCs w:val="34"/>
          <w:rtl/>
        </w:rPr>
        <w:t xml:space="preserve"> مقعد بيداغوجي.</w:t>
      </w:r>
    </w:p>
    <w:p w:rsidR="00D20861" w:rsidRPr="00E71F1E" w:rsidRDefault="00D20861" w:rsidP="007103AA">
      <w:pPr>
        <w:bidi/>
        <w:spacing w:after="0" w:line="680" w:lineRule="exact"/>
        <w:ind w:left="-5"/>
        <w:jc w:val="both"/>
        <w:rPr>
          <w:rFonts w:cs="Simplified Arabic"/>
          <w:b/>
          <w:bCs/>
          <w:sz w:val="32"/>
          <w:szCs w:val="32"/>
          <w:u w:val="single"/>
          <w:rtl/>
        </w:rPr>
      </w:pPr>
      <w:r w:rsidRPr="00E71F1E">
        <w:rPr>
          <w:rFonts w:cs="Simplified Arabic" w:hint="cs"/>
          <w:b/>
          <w:bCs/>
          <w:sz w:val="32"/>
          <w:szCs w:val="32"/>
          <w:u w:val="single"/>
          <w:rtl/>
        </w:rPr>
        <w:t>التكوين عن طريف التمهين:</w:t>
      </w:r>
    </w:p>
    <w:p w:rsidR="00366D82" w:rsidRDefault="00D20861" w:rsidP="00C973D1">
      <w:pPr>
        <w:bidi/>
        <w:spacing w:after="0" w:line="680" w:lineRule="exact"/>
        <w:ind w:left="-5"/>
        <w:jc w:val="both"/>
        <w:rPr>
          <w:rFonts w:ascii="Arial" w:hAnsi="Arial" w:cs="Simplified Arabic"/>
          <w:b/>
          <w:bCs/>
          <w:color w:val="993300"/>
          <w:sz w:val="36"/>
          <w:szCs w:val="36"/>
          <w:lang w:bidi="ar-DZ"/>
        </w:rPr>
      </w:pPr>
      <w:r w:rsidRPr="005478E7">
        <w:rPr>
          <w:rFonts w:cs="Simplified Arabic" w:hint="cs"/>
          <w:color w:val="000000"/>
          <w:sz w:val="34"/>
          <w:szCs w:val="34"/>
          <w:rtl/>
        </w:rPr>
        <w:t xml:space="preserve">وتكون فيه نسبة التكوين الميداني على مستوى المؤسسات العامة أو الخاصة </w:t>
      </w:r>
      <w:r w:rsidR="001F5406" w:rsidRPr="005478E7">
        <w:rPr>
          <w:rFonts w:cs="Simplified Arabic" w:hint="cs"/>
          <w:color w:val="000000"/>
          <w:sz w:val="34"/>
          <w:szCs w:val="34"/>
          <w:rtl/>
        </w:rPr>
        <w:t>أكثر</w:t>
      </w:r>
      <w:r w:rsidRPr="005478E7">
        <w:rPr>
          <w:rFonts w:cs="Simplified Arabic" w:hint="cs"/>
          <w:color w:val="000000"/>
          <w:sz w:val="34"/>
          <w:szCs w:val="34"/>
          <w:rtl/>
        </w:rPr>
        <w:t xml:space="preserve"> منها في المركز وتتراوح فترة التكوين من 18 </w:t>
      </w:r>
      <w:r w:rsidR="00394C4B" w:rsidRPr="005478E7">
        <w:rPr>
          <w:rFonts w:cs="Simplified Arabic" w:hint="cs"/>
          <w:color w:val="000000"/>
          <w:sz w:val="34"/>
          <w:szCs w:val="34"/>
          <w:rtl/>
        </w:rPr>
        <w:t>إلى</w:t>
      </w:r>
      <w:r w:rsidRPr="005478E7">
        <w:rPr>
          <w:rFonts w:cs="Simplified Arabic" w:hint="cs"/>
          <w:color w:val="000000"/>
          <w:sz w:val="34"/>
          <w:szCs w:val="34"/>
          <w:rtl/>
        </w:rPr>
        <w:t xml:space="preserve"> </w:t>
      </w:r>
      <w:r w:rsidR="00C973D1">
        <w:rPr>
          <w:rFonts w:cs="Simplified Arabic" w:hint="cs"/>
          <w:color w:val="000000"/>
          <w:sz w:val="34"/>
          <w:szCs w:val="34"/>
          <w:rtl/>
        </w:rPr>
        <w:t>18</w:t>
      </w:r>
      <w:r w:rsidRPr="005478E7">
        <w:rPr>
          <w:rFonts w:cs="Simplified Arabic" w:hint="cs"/>
          <w:color w:val="000000"/>
          <w:sz w:val="34"/>
          <w:szCs w:val="34"/>
          <w:rtl/>
        </w:rPr>
        <w:t xml:space="preserve"> شهرا حسب التخصص. وعدد </w:t>
      </w:r>
      <w:r w:rsidR="001F5406" w:rsidRPr="005478E7">
        <w:rPr>
          <w:rFonts w:cs="Simplified Arabic" w:hint="cs"/>
          <w:color w:val="000000"/>
          <w:sz w:val="34"/>
          <w:szCs w:val="34"/>
          <w:rtl/>
        </w:rPr>
        <w:t>الاستيعا</w:t>
      </w:r>
      <w:r w:rsidR="001F5406" w:rsidRPr="005478E7">
        <w:rPr>
          <w:rFonts w:cs="Simplified Arabic" w:hint="eastAsia"/>
          <w:color w:val="000000"/>
          <w:sz w:val="34"/>
          <w:szCs w:val="34"/>
          <w:rtl/>
        </w:rPr>
        <w:t>ب</w:t>
      </w:r>
      <w:r w:rsidR="00394C4B" w:rsidRPr="005478E7">
        <w:rPr>
          <w:rFonts w:cs="Simplified Arabic" w:hint="cs"/>
          <w:color w:val="000000"/>
          <w:sz w:val="34"/>
          <w:szCs w:val="34"/>
          <w:rtl/>
        </w:rPr>
        <w:t xml:space="preserve"> للمؤسسة هي </w:t>
      </w:r>
      <w:r w:rsidR="00C973D1">
        <w:rPr>
          <w:rFonts w:cs="Simplified Arabic" w:hint="cs"/>
          <w:color w:val="000000"/>
          <w:sz w:val="34"/>
          <w:szCs w:val="34"/>
          <w:rtl/>
        </w:rPr>
        <w:t>190</w:t>
      </w:r>
      <w:r w:rsidR="00394C4B" w:rsidRPr="005478E7">
        <w:rPr>
          <w:rFonts w:cs="Simplified Arabic" w:hint="cs"/>
          <w:color w:val="000000"/>
          <w:sz w:val="34"/>
          <w:szCs w:val="34"/>
          <w:rtl/>
        </w:rPr>
        <w:t xml:space="preserve"> متكون.</w:t>
      </w:r>
      <w:r w:rsidR="00366D82" w:rsidRPr="00366D82">
        <w:rPr>
          <w:rFonts w:ascii="Arial" w:hAnsi="Arial" w:cs="Simplified Arabic" w:hint="cs"/>
          <w:b/>
          <w:bCs/>
          <w:color w:val="993300"/>
          <w:sz w:val="36"/>
          <w:szCs w:val="36"/>
          <w:rtl/>
          <w:lang w:bidi="ar-DZ"/>
        </w:rPr>
        <w:t xml:space="preserve"> </w:t>
      </w:r>
    </w:p>
    <w:p w:rsidR="00E71F1E" w:rsidRDefault="00366D82" w:rsidP="007103AA">
      <w:pPr>
        <w:bidi/>
        <w:spacing w:after="0" w:line="680" w:lineRule="exact"/>
        <w:ind w:left="-5"/>
        <w:jc w:val="both"/>
        <w:rPr>
          <w:rFonts w:ascii="Arial" w:hAnsi="Arial" w:cs="Simplified Arabic"/>
          <w:b/>
          <w:bCs/>
          <w:color w:val="993300"/>
          <w:sz w:val="36"/>
          <w:szCs w:val="36"/>
          <w:lang w:bidi="ar-DZ"/>
        </w:rPr>
      </w:pPr>
      <w:r w:rsidRPr="00E71F1E">
        <w:rPr>
          <w:rFonts w:cs="Simplified Arabic" w:hint="cs"/>
          <w:b/>
          <w:bCs/>
          <w:sz w:val="32"/>
          <w:szCs w:val="32"/>
          <w:u w:val="single"/>
          <w:rtl/>
        </w:rPr>
        <w:t>الدروس المسائية</w:t>
      </w:r>
    </w:p>
    <w:p w:rsidR="00EC1064" w:rsidRDefault="00366D82" w:rsidP="007103AA">
      <w:pPr>
        <w:bidi/>
        <w:spacing w:after="0" w:line="680" w:lineRule="exact"/>
        <w:ind w:left="-5"/>
        <w:jc w:val="both"/>
        <w:rPr>
          <w:rFonts w:cs="Simplified Arabic"/>
          <w:color w:val="000000"/>
          <w:sz w:val="34"/>
          <w:szCs w:val="34"/>
        </w:rPr>
      </w:pPr>
      <w:r>
        <w:rPr>
          <w:rFonts w:ascii="Arial" w:hAnsi="Arial" w:cs="Simplified Arabic"/>
          <w:b/>
          <w:bCs/>
          <w:color w:val="993300"/>
          <w:sz w:val="36"/>
          <w:szCs w:val="36"/>
          <w:lang w:bidi="ar-DZ"/>
        </w:rPr>
        <w:t xml:space="preserve">         </w:t>
      </w:r>
      <w:r w:rsidRPr="005478E7">
        <w:rPr>
          <w:rFonts w:cs="Simplified Arabic" w:hint="cs"/>
          <w:color w:val="000000"/>
          <w:sz w:val="34"/>
          <w:szCs w:val="34"/>
          <w:rtl/>
        </w:rPr>
        <w:t>يهدف إلى تكوين فئات خاصة غير مربوطة من حيث السن و المستوى</w:t>
      </w:r>
    </w:p>
    <w:p w:rsidR="00394C4B" w:rsidRPr="00366D82" w:rsidRDefault="00366D82" w:rsidP="00EC1064">
      <w:pPr>
        <w:bidi/>
        <w:spacing w:after="0" w:line="680" w:lineRule="exact"/>
        <w:ind w:left="-5"/>
        <w:jc w:val="both"/>
        <w:rPr>
          <w:rFonts w:ascii="Arial" w:hAnsi="Arial" w:cs="Simplified Arabic"/>
          <w:b/>
          <w:bCs/>
          <w:color w:val="993300"/>
          <w:sz w:val="36"/>
          <w:szCs w:val="36"/>
          <w:rtl/>
          <w:lang w:bidi="ar-DZ"/>
        </w:rPr>
      </w:pPr>
      <w:r w:rsidRPr="005478E7">
        <w:rPr>
          <w:rFonts w:cs="Simplified Arabic" w:hint="cs"/>
          <w:color w:val="000000"/>
          <w:sz w:val="34"/>
          <w:szCs w:val="34"/>
          <w:rtl/>
        </w:rPr>
        <w:lastRenderedPageBreak/>
        <w:t xml:space="preserve"> و التي</w:t>
      </w:r>
      <w:r w:rsidR="00EC1064">
        <w:rPr>
          <w:rFonts w:cs="Simplified Arabic"/>
          <w:color w:val="000000"/>
          <w:sz w:val="34"/>
          <w:szCs w:val="34"/>
        </w:rPr>
        <w:t xml:space="preserve"> </w:t>
      </w:r>
      <w:r w:rsidR="00394C4B" w:rsidRPr="005478E7">
        <w:rPr>
          <w:rFonts w:cs="Simplified Arabic" w:hint="cs"/>
          <w:color w:val="000000"/>
          <w:sz w:val="34"/>
          <w:szCs w:val="34"/>
          <w:rtl/>
        </w:rPr>
        <w:t xml:space="preserve">ترغب </w:t>
      </w:r>
      <w:r>
        <w:rPr>
          <w:rFonts w:cs="Simplified Arabic" w:hint="cs"/>
          <w:color w:val="000000"/>
          <w:sz w:val="34"/>
          <w:szCs w:val="34"/>
          <w:rtl/>
        </w:rPr>
        <w:t>ف</w:t>
      </w:r>
      <w:r w:rsidR="00394C4B" w:rsidRPr="005478E7">
        <w:rPr>
          <w:rFonts w:cs="Simplified Arabic" w:hint="cs"/>
          <w:color w:val="000000"/>
          <w:sz w:val="34"/>
          <w:szCs w:val="34"/>
          <w:rtl/>
        </w:rPr>
        <w:t xml:space="preserve">ي حساب </w:t>
      </w:r>
      <w:r w:rsidR="00E2764D" w:rsidRPr="005478E7">
        <w:rPr>
          <w:rFonts w:cs="Simplified Arabic" w:hint="cs"/>
          <w:color w:val="000000"/>
          <w:sz w:val="34"/>
          <w:szCs w:val="34"/>
          <w:rtl/>
        </w:rPr>
        <w:t>إمكانية</w:t>
      </w:r>
      <w:r w:rsidR="00394C4B" w:rsidRPr="005478E7">
        <w:rPr>
          <w:rFonts w:cs="Simplified Arabic" w:hint="cs"/>
          <w:color w:val="000000"/>
          <w:sz w:val="34"/>
          <w:szCs w:val="34"/>
          <w:rtl/>
        </w:rPr>
        <w:t xml:space="preserve"> الترفيه في الحياة المهنية و عددهم 100 متربص.</w:t>
      </w:r>
    </w:p>
    <w:p w:rsidR="004054D1" w:rsidRPr="00E71F1E" w:rsidRDefault="004054D1" w:rsidP="007103AA">
      <w:pPr>
        <w:bidi/>
        <w:spacing w:after="0" w:line="680" w:lineRule="exact"/>
        <w:ind w:left="-5"/>
        <w:jc w:val="both"/>
        <w:rPr>
          <w:rFonts w:cs="Simplified Arabic"/>
          <w:b/>
          <w:bCs/>
          <w:sz w:val="32"/>
          <w:szCs w:val="32"/>
          <w:u w:val="single"/>
          <w:rtl/>
        </w:rPr>
      </w:pPr>
      <w:r w:rsidRPr="00E71F1E">
        <w:rPr>
          <w:rFonts w:cs="Simplified Arabic" w:hint="cs"/>
          <w:b/>
          <w:bCs/>
          <w:sz w:val="32"/>
          <w:szCs w:val="32"/>
          <w:u w:val="single"/>
          <w:rtl/>
        </w:rPr>
        <w:t xml:space="preserve">تكوين </w:t>
      </w:r>
      <w:r w:rsidR="00E2764D" w:rsidRPr="00E71F1E">
        <w:rPr>
          <w:rFonts w:cs="Simplified Arabic" w:hint="cs"/>
          <w:b/>
          <w:bCs/>
          <w:sz w:val="32"/>
          <w:szCs w:val="32"/>
          <w:u w:val="single"/>
          <w:rtl/>
        </w:rPr>
        <w:t>المرأة</w:t>
      </w:r>
      <w:r w:rsidRPr="00E71F1E">
        <w:rPr>
          <w:rFonts w:cs="Simplified Arabic" w:hint="cs"/>
          <w:b/>
          <w:bCs/>
          <w:sz w:val="32"/>
          <w:szCs w:val="32"/>
          <w:u w:val="single"/>
          <w:rtl/>
        </w:rPr>
        <w:t xml:space="preserve"> الماكثة في البيت</w:t>
      </w:r>
    </w:p>
    <w:p w:rsidR="004054D1" w:rsidRPr="005478E7" w:rsidRDefault="00E2764D" w:rsidP="007103AA">
      <w:pPr>
        <w:bidi/>
        <w:spacing w:after="0" w:line="680" w:lineRule="exact"/>
        <w:ind w:left="-5"/>
        <w:jc w:val="both"/>
        <w:rPr>
          <w:rFonts w:cs="Simplified Arabic"/>
          <w:color w:val="000000"/>
          <w:sz w:val="34"/>
          <w:szCs w:val="34"/>
          <w:rtl/>
        </w:rPr>
      </w:pPr>
      <w:r w:rsidRPr="005478E7">
        <w:rPr>
          <w:rFonts w:cs="Simplified Arabic" w:hint="cs"/>
          <w:color w:val="000000"/>
          <w:sz w:val="34"/>
          <w:szCs w:val="34"/>
          <w:rtl/>
        </w:rPr>
        <w:t>ويوجه أساسا إلى النساء الماكثات في البيت و الغاية منه تمكنها من حصول على مهارات ذاتية تسمح لها بأداء عمل منتج في بيتها.</w:t>
      </w:r>
    </w:p>
    <w:p w:rsidR="001033E5" w:rsidRDefault="001033E5" w:rsidP="007103AA">
      <w:pPr>
        <w:bidi/>
        <w:spacing w:after="0" w:line="680" w:lineRule="exact"/>
        <w:ind w:left="-5"/>
        <w:jc w:val="both"/>
        <w:rPr>
          <w:rFonts w:cs="Simplified Arabic"/>
          <w:color w:val="000000"/>
          <w:sz w:val="34"/>
          <w:szCs w:val="34"/>
        </w:rPr>
      </w:pPr>
    </w:p>
    <w:p w:rsidR="001033E5" w:rsidRDefault="001033E5" w:rsidP="007103AA">
      <w:pPr>
        <w:bidi/>
        <w:spacing w:after="0" w:line="680" w:lineRule="exact"/>
        <w:ind w:left="-5"/>
        <w:jc w:val="both"/>
        <w:rPr>
          <w:rFonts w:cs="Simplified Arabic"/>
          <w:color w:val="000000"/>
          <w:sz w:val="34"/>
          <w:szCs w:val="34"/>
        </w:rPr>
      </w:pPr>
    </w:p>
    <w:p w:rsidR="001033E5" w:rsidRDefault="001033E5" w:rsidP="007103AA">
      <w:pPr>
        <w:bidi/>
        <w:spacing w:after="0" w:line="680" w:lineRule="exact"/>
        <w:ind w:left="-5"/>
        <w:jc w:val="both"/>
        <w:rPr>
          <w:rFonts w:cs="Simplified Arabic"/>
          <w:color w:val="000000"/>
          <w:sz w:val="34"/>
          <w:szCs w:val="34"/>
        </w:rPr>
      </w:pPr>
    </w:p>
    <w:p w:rsidR="001033E5" w:rsidRDefault="001033E5" w:rsidP="007103AA">
      <w:pPr>
        <w:bidi/>
        <w:spacing w:after="0" w:line="680" w:lineRule="exact"/>
        <w:ind w:left="-5"/>
        <w:jc w:val="both"/>
        <w:rPr>
          <w:rFonts w:cs="Simplified Arabic"/>
          <w:color w:val="000000"/>
          <w:sz w:val="34"/>
          <w:szCs w:val="34"/>
        </w:rPr>
      </w:pPr>
    </w:p>
    <w:p w:rsidR="001033E5" w:rsidRDefault="001033E5" w:rsidP="007103AA">
      <w:pPr>
        <w:bidi/>
        <w:spacing w:after="0" w:line="680" w:lineRule="exact"/>
        <w:ind w:left="-5"/>
        <w:jc w:val="both"/>
        <w:rPr>
          <w:rFonts w:cs="Simplified Arabic"/>
          <w:color w:val="000000"/>
          <w:sz w:val="34"/>
          <w:szCs w:val="34"/>
        </w:rPr>
      </w:pPr>
    </w:p>
    <w:p w:rsidR="001033E5" w:rsidRDefault="001033E5" w:rsidP="007103AA">
      <w:pPr>
        <w:bidi/>
        <w:spacing w:after="0" w:line="680" w:lineRule="exact"/>
        <w:ind w:left="-5"/>
        <w:jc w:val="both"/>
        <w:rPr>
          <w:rFonts w:cs="Simplified Arabic"/>
          <w:color w:val="000000"/>
          <w:sz w:val="34"/>
          <w:szCs w:val="34"/>
        </w:rPr>
      </w:pPr>
    </w:p>
    <w:p w:rsidR="001033E5" w:rsidRDefault="001033E5"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tl/>
          <w:lang w:bidi="ar-DZ"/>
        </w:rPr>
        <w:sectPr w:rsidR="007103AA" w:rsidSect="00287C20">
          <w:footerReference w:type="even" r:id="rId10"/>
          <w:footerReference w:type="default" r:id="rId11"/>
          <w:pgSz w:w="11907" w:h="16443" w:code="9"/>
          <w:pgMar w:top="1134" w:right="1134" w:bottom="1134" w:left="1134" w:header="709" w:footer="709" w:gutter="567"/>
          <w:pgBorders w:offsetFrom="page">
            <w:top w:val="weavingAngles" w:sz="12" w:space="24" w:color="76923C" w:themeColor="accent3" w:themeShade="BF"/>
            <w:left w:val="weavingAngles" w:sz="12" w:space="24" w:color="76923C" w:themeColor="accent3" w:themeShade="BF"/>
            <w:bottom w:val="weavingAngles" w:sz="12" w:space="24" w:color="76923C" w:themeColor="accent3" w:themeShade="BF"/>
            <w:right w:val="weavingAngles" w:sz="12" w:space="24" w:color="76923C" w:themeColor="accent3" w:themeShade="BF"/>
          </w:pgBorders>
          <w:cols w:space="708"/>
          <w:bidi/>
          <w:rtlGutter/>
          <w:docGrid w:linePitch="360"/>
        </w:sectPr>
      </w:pPr>
    </w:p>
    <w:p w:rsidR="007103AA" w:rsidRDefault="00E86CDA" w:rsidP="00933BA5">
      <w:pPr>
        <w:bidi/>
        <w:spacing w:after="0" w:line="680" w:lineRule="exact"/>
        <w:jc w:val="both"/>
        <w:rPr>
          <w:rFonts w:cs="Simplified Arabic"/>
          <w:color w:val="000000"/>
          <w:sz w:val="34"/>
          <w:szCs w:val="34"/>
        </w:rPr>
      </w:pPr>
      <w:bookmarkStart w:id="0" w:name="_GoBack"/>
      <w:r>
        <w:rPr>
          <w:rFonts w:cs="Simplified Arabic"/>
          <w:noProof/>
          <w:color w:val="000000"/>
          <w:sz w:val="34"/>
          <w:szCs w:val="34"/>
          <w:lang w:eastAsia="fr-FR"/>
        </w:rPr>
        <w:lastRenderedPageBreak/>
        <w:pict>
          <v:group id="_x0000_s1274" style="position:absolute;left:0;text-align:left;margin-left:30pt;margin-top:-30.3pt;width:655.85pt;height:492.6pt;z-index:251713024" coordorigin="2214,936" coordsize="13117,985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7" type="#_x0000_t176" style="position:absolute;left:6802;top:1916;width:3924;height:1440" strokeweight="6pt">
              <v:stroke linestyle="thickBetweenThin"/>
              <v:textbox style="mso-next-textbox:#_x0000_s1217">
                <w:txbxContent>
                  <w:p w:rsidR="00F04A85" w:rsidRPr="00E60BDF" w:rsidRDefault="00F04A85" w:rsidP="007103AA">
                    <w:pPr>
                      <w:bidi/>
                      <w:jc w:val="center"/>
                      <w:rPr>
                        <w:b/>
                        <w:bCs/>
                        <w:sz w:val="72"/>
                        <w:szCs w:val="72"/>
                        <w:rtl/>
                      </w:rPr>
                    </w:pPr>
                    <w:r w:rsidRPr="00E60BDF">
                      <w:rPr>
                        <w:rFonts w:hint="cs"/>
                        <w:b/>
                        <w:bCs/>
                        <w:sz w:val="72"/>
                        <w:szCs w:val="72"/>
                        <w:rtl/>
                      </w:rPr>
                      <w:t>المديــــر</w:t>
                    </w:r>
                  </w:p>
                </w:txbxContent>
              </v:textbox>
            </v:shape>
            <v:shape id="_x0000_s1218" type="#_x0000_t176" style="position:absolute;left:11394;top:5480;width:1962;height:1360" strokeweight="4.5pt">
              <v:stroke linestyle="thickThin"/>
              <v:textbox style="mso-next-textbox:#_x0000_s1218">
                <w:txbxContent>
                  <w:p w:rsidR="00F04A85" w:rsidRDefault="00F04A85" w:rsidP="007103AA">
                    <w:pPr>
                      <w:jc w:val="center"/>
                      <w:rPr>
                        <w:b/>
                        <w:bCs/>
                        <w:sz w:val="36"/>
                        <w:rtl/>
                      </w:rPr>
                    </w:pPr>
                    <w:r w:rsidRPr="00555997">
                      <w:rPr>
                        <w:rFonts w:hint="cs"/>
                        <w:b/>
                        <w:bCs/>
                        <w:sz w:val="36"/>
                        <w:szCs w:val="36"/>
                        <w:rtl/>
                      </w:rPr>
                      <w:t>النائب التقني</w:t>
                    </w:r>
                  </w:p>
                  <w:p w:rsidR="00F04A85" w:rsidRPr="00B76D3E" w:rsidRDefault="00F04A85" w:rsidP="007103AA">
                    <w:pPr>
                      <w:jc w:val="center"/>
                      <w:rPr>
                        <w:b/>
                        <w:bCs/>
                        <w:sz w:val="36"/>
                        <w:szCs w:val="36"/>
                        <w:rtl/>
                      </w:rPr>
                    </w:pPr>
                    <w:r w:rsidRPr="00B76D3E">
                      <w:rPr>
                        <w:rFonts w:hint="cs"/>
                        <w:b/>
                        <w:bCs/>
                        <w:sz w:val="36"/>
                        <w:szCs w:val="36"/>
                        <w:rtl/>
                      </w:rPr>
                      <w:t>للتمهين</w:t>
                    </w:r>
                  </w:p>
                </w:txbxContent>
              </v:textbox>
            </v:shape>
            <v:shape id="_x0000_s1219" type="#_x0000_t176" style="position:absolute;left:9234;top:5440;width:1744;height:960" strokeweight="4.5pt">
              <v:stroke linestyle="thickThin"/>
              <v:textbox style="mso-next-textbox:#_x0000_s1219">
                <w:txbxContent>
                  <w:p w:rsidR="00F04A85" w:rsidRPr="00E60BDF" w:rsidRDefault="00F04A85" w:rsidP="007103AA">
                    <w:pPr>
                      <w:bidi/>
                      <w:jc w:val="center"/>
                      <w:rPr>
                        <w:b/>
                        <w:bCs/>
                        <w:sz w:val="36"/>
                        <w:szCs w:val="36"/>
                        <w:rtl/>
                      </w:rPr>
                    </w:pPr>
                    <w:r w:rsidRPr="00E60BDF">
                      <w:rPr>
                        <w:rFonts w:hint="cs"/>
                        <w:b/>
                        <w:bCs/>
                        <w:sz w:val="36"/>
                        <w:szCs w:val="36"/>
                        <w:rtl/>
                      </w:rPr>
                      <w:t>المقتصد</w:t>
                    </w:r>
                  </w:p>
                </w:txbxContent>
              </v:textbox>
            </v:shape>
            <v:shape id="_x0000_s1220" type="#_x0000_t176" style="position:absolute;left:6993;top:5440;width:1744;height:960" strokeweight="4.5pt">
              <v:stroke linestyle="thickThin"/>
              <v:textbox style="mso-next-textbox:#_x0000_s1220">
                <w:txbxContent>
                  <w:p w:rsidR="00F04A85" w:rsidRPr="00F109EE" w:rsidRDefault="00F04A85" w:rsidP="007103AA">
                    <w:pPr>
                      <w:bidi/>
                      <w:rPr>
                        <w:b/>
                        <w:bCs/>
                        <w:sz w:val="36"/>
                        <w:szCs w:val="36"/>
                        <w:rtl/>
                      </w:rPr>
                    </w:pPr>
                    <w:r w:rsidRPr="00F109EE">
                      <w:rPr>
                        <w:rFonts w:hint="cs"/>
                        <w:b/>
                        <w:bCs/>
                        <w:sz w:val="36"/>
                        <w:szCs w:val="36"/>
                        <w:rtl/>
                      </w:rPr>
                      <w:t>المستشارة</w:t>
                    </w:r>
                  </w:p>
                </w:txbxContent>
              </v:textbox>
            </v:shape>
            <v:shape id="_x0000_s1221" type="#_x0000_t176" style="position:absolute;left:3928;top:5496;width:2111;height:960" strokeweight="4.5pt">
              <v:stroke linestyle="thickThin"/>
              <v:textbox style="mso-next-textbox:#_x0000_s1221">
                <w:txbxContent>
                  <w:p w:rsidR="00F04A85" w:rsidRPr="00E60BDF" w:rsidRDefault="00F04A85" w:rsidP="007103AA">
                    <w:pPr>
                      <w:bidi/>
                      <w:rPr>
                        <w:b/>
                        <w:bCs/>
                        <w:sz w:val="36"/>
                        <w:szCs w:val="36"/>
                        <w:rtl/>
                      </w:rPr>
                    </w:pPr>
                    <w:r w:rsidRPr="00E60BDF">
                      <w:rPr>
                        <w:rFonts w:hint="cs"/>
                        <w:b/>
                        <w:bCs/>
                        <w:sz w:val="36"/>
                        <w:szCs w:val="36"/>
                        <w:rtl/>
                      </w:rPr>
                      <w:t>الحارس العام</w:t>
                    </w:r>
                  </w:p>
                </w:txbxContent>
              </v:textbox>
            </v:shape>
            <v:shape id="_x0000_s1223" type="#_x0000_t176" style="position:absolute;left:13914;top:7640;width:1417;height:900" strokeweight="4.5pt">
              <v:stroke linestyle="thickThin"/>
              <v:textbox style="mso-next-textbox:#_x0000_s1223">
                <w:txbxContent>
                  <w:p w:rsidR="00F04A85" w:rsidRPr="001031A6" w:rsidRDefault="00F04A85" w:rsidP="007103AA">
                    <w:pPr>
                      <w:bidi/>
                      <w:jc w:val="center"/>
                      <w:rPr>
                        <w:b/>
                        <w:bCs/>
                        <w:sz w:val="28"/>
                        <w:szCs w:val="28"/>
                        <w:rtl/>
                      </w:rPr>
                    </w:pPr>
                    <w:r w:rsidRPr="001031A6">
                      <w:rPr>
                        <w:rFonts w:hint="cs"/>
                        <w:b/>
                        <w:bCs/>
                        <w:sz w:val="28"/>
                        <w:szCs w:val="28"/>
                        <w:rtl/>
                      </w:rPr>
                      <w:t>الأساتذة</w:t>
                    </w:r>
                  </w:p>
                </w:txbxContent>
              </v:textbox>
            </v:shape>
            <v:shape id="_x0000_s1224" type="#_x0000_t176" style="position:absolute;left:12116;top:9456;width:1744;height:1332" strokeweight="4.5pt">
              <v:stroke linestyle="thickThin"/>
              <v:textbox style="mso-next-textbox:#_x0000_s1224">
                <w:txbxContent>
                  <w:p w:rsidR="00F04A85" w:rsidRPr="001031A6" w:rsidRDefault="00F04A85" w:rsidP="007103AA">
                    <w:pPr>
                      <w:bidi/>
                      <w:jc w:val="center"/>
                      <w:rPr>
                        <w:b/>
                        <w:bCs/>
                        <w:sz w:val="28"/>
                        <w:szCs w:val="28"/>
                        <w:rtl/>
                      </w:rPr>
                    </w:pPr>
                    <w:r w:rsidRPr="001031A6">
                      <w:rPr>
                        <w:rFonts w:hint="cs"/>
                        <w:b/>
                        <w:bCs/>
                        <w:sz w:val="28"/>
                        <w:szCs w:val="28"/>
                        <w:rtl/>
                      </w:rPr>
                      <w:t>المصالح</w:t>
                    </w:r>
                  </w:p>
                  <w:p w:rsidR="00F04A85" w:rsidRPr="001031A6" w:rsidRDefault="00F04A85" w:rsidP="007103AA">
                    <w:pPr>
                      <w:bidi/>
                      <w:jc w:val="center"/>
                      <w:rPr>
                        <w:b/>
                        <w:bCs/>
                        <w:sz w:val="28"/>
                        <w:szCs w:val="28"/>
                        <w:rtl/>
                      </w:rPr>
                    </w:pPr>
                    <w:r w:rsidRPr="001031A6">
                      <w:rPr>
                        <w:rFonts w:hint="cs"/>
                        <w:b/>
                        <w:bCs/>
                        <w:sz w:val="28"/>
                        <w:szCs w:val="28"/>
                        <w:rtl/>
                      </w:rPr>
                      <w:t>الاقتصادية</w:t>
                    </w:r>
                  </w:p>
                </w:txbxContent>
              </v:textbox>
            </v:shape>
            <v:shape id="_x0000_s1225" type="#_x0000_t176" style="position:absolute;left:11597;top:7340;width:1417;height:900" strokeweight="4.5pt">
              <v:stroke linestyle="thickThin"/>
              <v:textbox style="mso-next-textbox:#_x0000_s1225">
                <w:txbxContent>
                  <w:p w:rsidR="00F04A85" w:rsidRPr="00BC5E56" w:rsidRDefault="00F04A85" w:rsidP="007103AA">
                    <w:pPr>
                      <w:bidi/>
                      <w:jc w:val="center"/>
                      <w:rPr>
                        <w:b/>
                        <w:bCs/>
                        <w:sz w:val="32"/>
                        <w:szCs w:val="32"/>
                        <w:rtl/>
                      </w:rPr>
                    </w:pPr>
                    <w:r w:rsidRPr="001031A6">
                      <w:rPr>
                        <w:rFonts w:hint="cs"/>
                        <w:b/>
                        <w:bCs/>
                        <w:sz w:val="28"/>
                        <w:szCs w:val="28"/>
                        <w:rtl/>
                      </w:rPr>
                      <w:t>الأساتذة</w:t>
                    </w:r>
                  </w:p>
                </w:txbxContent>
              </v:textbox>
            </v:shape>
            <v:shape id="_x0000_s1226" type="#_x0000_t176" style="position:absolute;left:10372;top:9456;width:1526;height:1332" strokeweight="4.5pt">
              <v:stroke linestyle="thickThin"/>
              <v:textbox style="mso-next-textbox:#_x0000_s1226">
                <w:txbxContent>
                  <w:p w:rsidR="00F04A85" w:rsidRPr="001031A6" w:rsidRDefault="00F04A85" w:rsidP="007103AA">
                    <w:pPr>
                      <w:bidi/>
                      <w:jc w:val="center"/>
                      <w:rPr>
                        <w:b/>
                        <w:bCs/>
                        <w:sz w:val="28"/>
                        <w:szCs w:val="28"/>
                        <w:rtl/>
                      </w:rPr>
                    </w:pPr>
                    <w:r w:rsidRPr="001031A6">
                      <w:rPr>
                        <w:rFonts w:hint="cs"/>
                        <w:b/>
                        <w:bCs/>
                        <w:sz w:val="28"/>
                        <w:szCs w:val="28"/>
                        <w:rtl/>
                      </w:rPr>
                      <w:t>مسير</w:t>
                    </w:r>
                  </w:p>
                  <w:p w:rsidR="00F04A85" w:rsidRPr="001031A6" w:rsidRDefault="00F04A85" w:rsidP="007103AA">
                    <w:pPr>
                      <w:bidi/>
                      <w:jc w:val="center"/>
                      <w:rPr>
                        <w:b/>
                        <w:bCs/>
                        <w:sz w:val="28"/>
                        <w:szCs w:val="28"/>
                        <w:rtl/>
                      </w:rPr>
                    </w:pPr>
                    <w:r w:rsidRPr="001031A6">
                      <w:rPr>
                        <w:rFonts w:hint="cs"/>
                        <w:b/>
                        <w:bCs/>
                        <w:sz w:val="28"/>
                        <w:szCs w:val="28"/>
                        <w:rtl/>
                      </w:rPr>
                      <w:t>المطعم</w:t>
                    </w:r>
                  </w:p>
                </w:txbxContent>
              </v:textbox>
            </v:shape>
            <v:shape id="_x0000_s1227" type="#_x0000_t176" style="position:absolute;left:8628;top:9456;width:1526;height:1332" strokeweight="4.5pt">
              <v:stroke linestyle="thickThin"/>
              <v:textbox style="mso-next-textbox:#_x0000_s1227">
                <w:txbxContent>
                  <w:p w:rsidR="00F04A85" w:rsidRPr="001031A6" w:rsidRDefault="00F04A85" w:rsidP="007103AA">
                    <w:pPr>
                      <w:bidi/>
                      <w:jc w:val="center"/>
                      <w:rPr>
                        <w:b/>
                        <w:bCs/>
                        <w:sz w:val="28"/>
                        <w:szCs w:val="28"/>
                        <w:rtl/>
                      </w:rPr>
                    </w:pPr>
                    <w:r w:rsidRPr="001031A6">
                      <w:rPr>
                        <w:rFonts w:hint="cs"/>
                        <w:b/>
                        <w:bCs/>
                        <w:sz w:val="28"/>
                        <w:szCs w:val="28"/>
                        <w:rtl/>
                      </w:rPr>
                      <w:t>المحاسبة</w:t>
                    </w:r>
                  </w:p>
                  <w:p w:rsidR="00F04A85" w:rsidRPr="001031A6" w:rsidRDefault="00F04A85" w:rsidP="007103AA">
                    <w:pPr>
                      <w:bidi/>
                      <w:jc w:val="center"/>
                      <w:rPr>
                        <w:b/>
                        <w:bCs/>
                        <w:sz w:val="28"/>
                        <w:szCs w:val="28"/>
                        <w:rtl/>
                      </w:rPr>
                    </w:pPr>
                    <w:r w:rsidRPr="001031A6">
                      <w:rPr>
                        <w:rFonts w:hint="cs"/>
                        <w:b/>
                        <w:bCs/>
                        <w:sz w:val="28"/>
                        <w:szCs w:val="28"/>
                        <w:rtl/>
                      </w:rPr>
                      <w:t>المادية</w:t>
                    </w:r>
                  </w:p>
                </w:txbxContent>
              </v:textbox>
            </v:shape>
            <v:shape id="_x0000_s1228" type="#_x0000_t176" style="position:absolute;left:6884;top:9456;width:1526;height:1332" strokeweight="4.5pt">
              <v:stroke linestyle="thickThin"/>
              <v:textbox style="mso-next-textbox:#_x0000_s1228">
                <w:txbxContent>
                  <w:p w:rsidR="00F04A85" w:rsidRPr="001031A6" w:rsidRDefault="00F04A85" w:rsidP="007103AA">
                    <w:pPr>
                      <w:bidi/>
                      <w:jc w:val="center"/>
                      <w:rPr>
                        <w:b/>
                        <w:bCs/>
                        <w:sz w:val="28"/>
                        <w:szCs w:val="28"/>
                        <w:rtl/>
                      </w:rPr>
                    </w:pPr>
                    <w:r w:rsidRPr="001031A6">
                      <w:rPr>
                        <w:rFonts w:hint="cs"/>
                        <w:b/>
                        <w:bCs/>
                        <w:sz w:val="28"/>
                        <w:szCs w:val="28"/>
                        <w:rtl/>
                      </w:rPr>
                      <w:t>مسير</w:t>
                    </w:r>
                  </w:p>
                  <w:p w:rsidR="00F04A85" w:rsidRPr="001031A6" w:rsidRDefault="00F04A85" w:rsidP="007103AA">
                    <w:pPr>
                      <w:bidi/>
                      <w:jc w:val="center"/>
                      <w:rPr>
                        <w:b/>
                        <w:bCs/>
                        <w:sz w:val="28"/>
                        <w:szCs w:val="28"/>
                        <w:rtl/>
                      </w:rPr>
                    </w:pPr>
                    <w:r w:rsidRPr="001031A6">
                      <w:rPr>
                        <w:rFonts w:hint="cs"/>
                        <w:b/>
                        <w:bCs/>
                        <w:sz w:val="28"/>
                        <w:szCs w:val="28"/>
                        <w:rtl/>
                      </w:rPr>
                      <w:t>المخزن</w:t>
                    </w:r>
                  </w:p>
                </w:txbxContent>
              </v:textbox>
            </v:shape>
            <v:shape id="_x0000_s1229" type="#_x0000_t176" style="position:absolute;left:7102;top:7100;width:1417;height:1151" strokeweight="4.5pt">
              <v:stroke linestyle="thickThin"/>
              <v:textbox style="mso-next-textbox:#_x0000_s1229">
                <w:txbxContent>
                  <w:p w:rsidR="00F04A85" w:rsidRPr="001031A6" w:rsidRDefault="00F04A85" w:rsidP="007103AA">
                    <w:pPr>
                      <w:bidi/>
                      <w:jc w:val="center"/>
                      <w:rPr>
                        <w:b/>
                        <w:bCs/>
                        <w:sz w:val="28"/>
                        <w:szCs w:val="28"/>
                        <w:rtl/>
                      </w:rPr>
                    </w:pPr>
                    <w:r w:rsidRPr="001031A6">
                      <w:rPr>
                        <w:rFonts w:hint="cs"/>
                        <w:b/>
                        <w:bCs/>
                        <w:sz w:val="28"/>
                        <w:szCs w:val="28"/>
                        <w:rtl/>
                      </w:rPr>
                      <w:t>مكتب</w:t>
                    </w:r>
                  </w:p>
                  <w:p w:rsidR="00F04A85" w:rsidRPr="001031A6" w:rsidRDefault="00F04A85" w:rsidP="007103AA">
                    <w:pPr>
                      <w:bidi/>
                      <w:jc w:val="center"/>
                      <w:rPr>
                        <w:b/>
                        <w:bCs/>
                        <w:sz w:val="28"/>
                        <w:szCs w:val="28"/>
                        <w:rtl/>
                      </w:rPr>
                    </w:pPr>
                    <w:r w:rsidRPr="001031A6">
                      <w:rPr>
                        <w:rFonts w:hint="cs"/>
                        <w:b/>
                        <w:bCs/>
                        <w:sz w:val="28"/>
                        <w:szCs w:val="28"/>
                        <w:rtl/>
                      </w:rPr>
                      <w:t>الاستقبال</w:t>
                    </w:r>
                  </w:p>
                </w:txbxContent>
              </v:textbox>
            </v:shape>
            <v:shape id="_x0000_s1230" type="#_x0000_t176" style="position:absolute;left:5031;top:7800;width:1417;height:1151" strokeweight="4.5pt">
              <v:stroke linestyle="thickThin"/>
              <v:textbox style="mso-next-textbox:#_x0000_s1230">
                <w:txbxContent>
                  <w:p w:rsidR="00F04A85" w:rsidRPr="001031A6" w:rsidRDefault="00F04A85" w:rsidP="007103AA">
                    <w:pPr>
                      <w:bidi/>
                      <w:jc w:val="center"/>
                      <w:rPr>
                        <w:b/>
                        <w:bCs/>
                        <w:sz w:val="28"/>
                        <w:szCs w:val="28"/>
                        <w:rtl/>
                      </w:rPr>
                    </w:pPr>
                    <w:r w:rsidRPr="001031A6">
                      <w:rPr>
                        <w:rFonts w:hint="cs"/>
                        <w:b/>
                        <w:bCs/>
                        <w:sz w:val="28"/>
                        <w:szCs w:val="28"/>
                        <w:rtl/>
                      </w:rPr>
                      <w:t>مساعد</w:t>
                    </w:r>
                  </w:p>
                  <w:p w:rsidR="00F04A85" w:rsidRPr="001031A6" w:rsidRDefault="00F04A85" w:rsidP="007103AA">
                    <w:pPr>
                      <w:bidi/>
                      <w:jc w:val="center"/>
                      <w:rPr>
                        <w:b/>
                        <w:bCs/>
                        <w:sz w:val="28"/>
                        <w:szCs w:val="28"/>
                        <w:rtl/>
                      </w:rPr>
                    </w:pPr>
                    <w:r w:rsidRPr="001031A6">
                      <w:rPr>
                        <w:rFonts w:hint="cs"/>
                        <w:b/>
                        <w:bCs/>
                        <w:sz w:val="28"/>
                        <w:szCs w:val="28"/>
                        <w:rtl/>
                      </w:rPr>
                      <w:t>التكوين</w:t>
                    </w:r>
                  </w:p>
                </w:txbxContent>
              </v:textbox>
            </v:shape>
            <v:shape id="_x0000_s1231" type="#_x0000_t176" style="position:absolute;left:2214;top:7776;width:2340;height:1364" strokeweight="4.5pt">
              <v:stroke linestyle="thickThin"/>
              <v:textbox style="mso-next-textbox:#_x0000_s1231">
                <w:txbxContent>
                  <w:p w:rsidR="00F04A85" w:rsidRPr="001031A6" w:rsidRDefault="00F04A85" w:rsidP="007103AA">
                    <w:pPr>
                      <w:bidi/>
                      <w:jc w:val="center"/>
                      <w:rPr>
                        <w:b/>
                        <w:bCs/>
                        <w:sz w:val="28"/>
                        <w:szCs w:val="28"/>
                        <w:rtl/>
                      </w:rPr>
                    </w:pPr>
                    <w:r w:rsidRPr="001031A6">
                      <w:rPr>
                        <w:rFonts w:hint="cs"/>
                        <w:b/>
                        <w:bCs/>
                        <w:sz w:val="28"/>
                        <w:szCs w:val="28"/>
                        <w:rtl/>
                      </w:rPr>
                      <w:t>المكلف بالنشاطات</w:t>
                    </w:r>
                  </w:p>
                  <w:p w:rsidR="00F04A85" w:rsidRPr="00CD4447" w:rsidRDefault="00F04A85" w:rsidP="007103AA">
                    <w:pPr>
                      <w:bidi/>
                      <w:jc w:val="center"/>
                      <w:rPr>
                        <w:sz w:val="32"/>
                        <w:szCs w:val="32"/>
                        <w:rtl/>
                      </w:rPr>
                    </w:pPr>
                    <w:r w:rsidRPr="001031A6">
                      <w:rPr>
                        <w:rFonts w:hint="cs"/>
                        <w:b/>
                        <w:bCs/>
                        <w:sz w:val="28"/>
                        <w:szCs w:val="28"/>
                        <w:rtl/>
                      </w:rPr>
                      <w:t>الثقافية و الرياضية</w:t>
                    </w:r>
                  </w:p>
                </w:txbxContent>
              </v:textbox>
            </v:shape>
            <v:line id="_x0000_s1233" style="position:absolute;flip:x" from="8737,3336" to="8737,4596" strokeweight="2.25pt"/>
            <v:line id="_x0000_s1234" style="position:absolute;rotation:180" from="4861,4600" to="14272,4600" strokeweight="2.25pt"/>
            <v:line id="_x0000_s1236" style="position:absolute" from="4900,4600" to="4900,5440" strokeweight="2.25pt">
              <v:stroke endarrow="block"/>
            </v:line>
            <v:line id="_x0000_s1237" style="position:absolute" from="7794,4600" to="7794,5440" strokeweight="2.25pt">
              <v:stroke endarrow="block"/>
            </v:line>
            <v:line id="_x0000_s1238" style="position:absolute" from="10134,4580" to="10134,5420" strokeweight="2.25pt">
              <v:stroke endarrow="block"/>
            </v:line>
            <v:line id="_x0000_s1239" style="position:absolute" from="12294,4600" to="12294,5440" strokeweight="2.25pt">
              <v:stroke endarrow="block"/>
            </v:line>
            <v:line id="_x0000_s1240" style="position:absolute" from="14274,4600" to="14274,5440" strokeweight="2.25pt">
              <v:stroke endarrow="block"/>
            </v:line>
            <v:group id="_x0000_s1242" style="position:absolute;left:3723;top:6480;width:1962;height:1303" coordorigin="3423,6581" coordsize="1962,1303">
              <v:line id="_x0000_s1243" style="position:absolute" from="3423,7138" to="3423,7864" strokeweight="2.25pt">
                <v:stroke endarrow="block"/>
              </v:line>
              <v:line id="_x0000_s1244" style="position:absolute" from="5385,7158" to="5385,7884" strokeweight="2.25pt">
                <v:stroke endarrow="block"/>
              </v:line>
              <v:line id="_x0000_s1245" style="position:absolute" from="3423,7138" to="5385,7138" strokeweight="2.25pt"/>
              <v:line id="_x0000_s1246" style="position:absolute" from="4554,6581" to="4554,7142" strokeweight="2.25pt"/>
            </v:group>
            <v:line id="_x0000_s1247" style="position:absolute" from="9282,8536" to="9282,9436" strokeweight="2.25pt">
              <v:stroke endarrow="block"/>
            </v:line>
            <v:line id="_x0000_s1248" style="position:absolute" from="11244,8556" to="11244,9396" strokeweight="2.25pt">
              <v:stroke endarrow="block"/>
            </v:line>
            <v:line id="_x0000_s1249" style="position:absolute" from="9192,8532" to="11334,8540" strokeweight="2.25pt"/>
            <v:line id="_x0000_s1250" style="position:absolute;flip:x" from="10134,6420" to="10143,8523" strokeweight="2.25pt"/>
            <v:line id="_x0000_s1251" style="position:absolute" from="12879,8556" to="12879,9396" strokeweight="2.25pt">
              <v:stroke endarrow="block"/>
            </v:line>
            <v:line id="_x0000_s1252" style="position:absolute" from="10917,8536" to="12879,8536" strokeweight="2.25pt"/>
            <v:line id="_x0000_s1253" style="position:absolute" from="7647,8536" to="7647,9436" strokeweight="2.25pt">
              <v:stroke endarrow="block"/>
            </v:line>
            <v:line id="_x0000_s1254" style="position:absolute" from="7647,8536" to="9609,8536" strokeweight="2.25pt"/>
            <v:line id="_x0000_s1255" style="position:absolute" from="7814,6400" to="7814,7069" strokeweight="2.25pt">
              <v:stroke endarrow="block"/>
            </v:line>
            <v:line id="_x0000_s1256" style="position:absolute" from="12338,6900" to="12338,7342" strokeweight="2.25pt">
              <v:stroke endarrow="block"/>
            </v:line>
            <v:line id="_x0000_s1257" style="position:absolute" from="14634,6960" to="14634,7629" strokeweight="2.25pt">
              <v:stroke endarrow="block"/>
            </v:line>
            <v:shape id="_x0000_s1258" type="#_x0000_t176" style="position:absolute;left:2701;top:2976;width:2984;height:1200" strokeweight="5pt">
              <v:stroke linestyle="thickThin"/>
              <v:textbox style="mso-next-textbox:#_x0000_s1258">
                <w:txbxContent>
                  <w:p w:rsidR="00F04A85" w:rsidRPr="00F109EE" w:rsidRDefault="00F04A85" w:rsidP="007103AA">
                    <w:pPr>
                      <w:jc w:val="center"/>
                      <w:rPr>
                        <w:b/>
                        <w:bCs/>
                        <w:sz w:val="48"/>
                        <w:szCs w:val="48"/>
                        <w:rtl/>
                      </w:rPr>
                    </w:pPr>
                    <w:r w:rsidRPr="00F109EE">
                      <w:rPr>
                        <w:rFonts w:hint="cs"/>
                        <w:b/>
                        <w:bCs/>
                        <w:sz w:val="48"/>
                        <w:szCs w:val="48"/>
                        <w:rtl/>
                      </w:rPr>
                      <w:t>الوكيل المحاسب</w:t>
                    </w:r>
                  </w:p>
                </w:txbxContent>
              </v:textbox>
            </v:shape>
            <v:shape id="_x0000_s1259" type="#_x0000_t176" style="position:absolute;left:13206;top:2976;width:2111;height:1180" strokeweight="5pt">
              <v:stroke linestyle="thickThin"/>
              <v:textbox style="mso-next-textbox:#_x0000_s1259">
                <w:txbxContent>
                  <w:p w:rsidR="00F04A85" w:rsidRPr="00F109EE" w:rsidRDefault="00F04A85" w:rsidP="007103AA">
                    <w:pPr>
                      <w:bidi/>
                      <w:jc w:val="center"/>
                      <w:rPr>
                        <w:b/>
                        <w:bCs/>
                        <w:sz w:val="52"/>
                        <w:szCs w:val="52"/>
                        <w:rtl/>
                      </w:rPr>
                    </w:pPr>
                    <w:r w:rsidRPr="00F109EE">
                      <w:rPr>
                        <w:rFonts w:hint="cs"/>
                        <w:b/>
                        <w:bCs/>
                        <w:sz w:val="52"/>
                        <w:szCs w:val="52"/>
                        <w:rtl/>
                      </w:rPr>
                      <w:t>الأم</w:t>
                    </w:r>
                    <w:r>
                      <w:rPr>
                        <w:rFonts w:hint="cs"/>
                        <w:b/>
                        <w:bCs/>
                        <w:sz w:val="52"/>
                        <w:szCs w:val="52"/>
                        <w:rtl/>
                      </w:rPr>
                      <w:t>ـ</w:t>
                    </w:r>
                    <w:r w:rsidRPr="00F109EE">
                      <w:rPr>
                        <w:rFonts w:hint="cs"/>
                        <w:b/>
                        <w:bCs/>
                        <w:sz w:val="52"/>
                        <w:szCs w:val="52"/>
                        <w:rtl/>
                      </w:rPr>
                      <w:t>انة</w:t>
                    </w:r>
                  </w:p>
                </w:txbxContent>
              </v:textbox>
            </v:shape>
            <v:line id="_x0000_s1260" style="position:absolute" from="5536,4216" to="15004,4216" strokeweight="3pt">
              <v:stroke linestyle="thinThin"/>
            </v:line>
            <v:line id="_x0000_s1262" style="position:absolute" from="5576,4239" to="5576,5476" strokeweight="3pt">
              <v:stroke endarrow="block" linestyle="thinThin"/>
            </v:line>
            <v:line id="_x0000_s1263" style="position:absolute" from="8290,4239" to="8301,5476" strokeweight="3pt">
              <v:stroke endarrow="block" linestyle="thinThin"/>
            </v:line>
            <v:line id="_x0000_s1264" style="position:absolute" from="10494,4219" to="10494,5476" strokeweight="3pt">
              <v:stroke endarrow="block" linestyle="thinThin"/>
            </v:line>
            <v:line id="_x0000_s1265" style="position:absolute" from="12654,4239" to="12654,5476" strokeweight="3pt">
              <v:stroke endarrow="block" linestyle="thinThin"/>
            </v:line>
            <v:line id="_x0000_s1266" style="position:absolute" from="14994,4239" to="14994,5476" strokeweight="3pt">
              <v:stroke endarrow="block" linestyle="thinThin"/>
            </v:line>
            <v:group id="_x0000_s1267" style="position:absolute;left:4595;top:2436;width:2180;height:540" coordorigin="4295,1134" coordsize="2180,540">
              <v:line id="_x0000_s1268" style="position:absolute" from="4295,1134" to="4295,1674" strokeweight="2.25pt">
                <v:stroke endarrow="block"/>
              </v:line>
              <v:line id="_x0000_s1269" style="position:absolute" from="4295,1134" to="6475,1134" strokeweight="2.25pt"/>
            </v:group>
            <v:group id="_x0000_s1270" style="position:absolute;left:10790;top:2436;width:3506;height:460;flip:x" coordorigin="4295,1134" coordsize="2180,540">
              <v:line id="_x0000_s1271" style="position:absolute" from="4295,1134" to="4295,1674" strokeweight="2.25pt">
                <v:stroke endarrow="block"/>
              </v:line>
              <v:line id="_x0000_s1272" style="position:absolute" from="4295,1134" to="6475,1134" strokeweight="2.25pt"/>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73" type="#_x0000_t136" style="position:absolute;left:5670;top:936;width:5550;height:810" fillcolor="black">
              <v:shadow color="#868686"/>
              <v:textpath style="font-family:&quot;Arial Black&quot;;v-text-kern:t" trim="t" fitpath="t" string="المخطط الإداري"/>
            </v:shape>
          </v:group>
        </w:pict>
      </w:r>
      <w:bookmarkEnd w:id="0"/>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E86CDA" w:rsidP="007103AA">
      <w:pPr>
        <w:bidi/>
        <w:spacing w:after="0" w:line="680" w:lineRule="exact"/>
        <w:ind w:left="-5"/>
        <w:jc w:val="both"/>
        <w:rPr>
          <w:rFonts w:cs="Simplified Arabic"/>
          <w:color w:val="000000"/>
          <w:sz w:val="34"/>
          <w:szCs w:val="34"/>
        </w:rPr>
      </w:pPr>
      <w:r>
        <w:rPr>
          <w:rFonts w:cs="Simplified Arabic"/>
          <w:noProof/>
          <w:color w:val="000000"/>
          <w:sz w:val="34"/>
          <w:szCs w:val="34"/>
          <w:lang w:eastAsia="fr-FR"/>
        </w:rPr>
        <w:pict>
          <v:shape id="_x0000_s1215" type="#_x0000_t176" style="position:absolute;left:0;text-align:left;margin-left:606pt;margin-top:11.3pt;width:97.35pt;height:75pt;z-index:251660800" strokeweight="4.5pt">
            <v:stroke linestyle="thickThin"/>
            <v:textbox style="mso-next-textbox:#_x0000_s1215">
              <w:txbxContent>
                <w:p w:rsidR="00F04A85" w:rsidRPr="00555997" w:rsidRDefault="00F04A85" w:rsidP="007103AA">
                  <w:pPr>
                    <w:bidi/>
                    <w:jc w:val="center"/>
                    <w:rPr>
                      <w:b/>
                      <w:bCs/>
                      <w:sz w:val="36"/>
                      <w:szCs w:val="36"/>
                      <w:rtl/>
                    </w:rPr>
                  </w:pPr>
                  <w:r w:rsidRPr="00555997">
                    <w:rPr>
                      <w:rFonts w:hint="cs"/>
                      <w:b/>
                      <w:bCs/>
                      <w:sz w:val="36"/>
                      <w:szCs w:val="36"/>
                      <w:rtl/>
                    </w:rPr>
                    <w:t>النائب التقني الإقامي</w:t>
                  </w:r>
                </w:p>
              </w:txbxContent>
            </v:textbox>
          </v:shape>
        </w:pict>
      </w: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Pr>
      </w:pPr>
    </w:p>
    <w:p w:rsidR="007103AA" w:rsidRDefault="007103AA" w:rsidP="007103AA">
      <w:pPr>
        <w:bidi/>
        <w:spacing w:after="0" w:line="680" w:lineRule="exact"/>
        <w:ind w:left="-5"/>
        <w:jc w:val="both"/>
        <w:rPr>
          <w:rFonts w:cs="Simplified Arabic"/>
          <w:color w:val="000000"/>
          <w:sz w:val="34"/>
          <w:szCs w:val="34"/>
          <w:rtl/>
        </w:rPr>
        <w:sectPr w:rsidR="007103AA" w:rsidSect="00035A7B">
          <w:pgSz w:w="16443" w:h="11907" w:orient="landscape" w:code="9"/>
          <w:pgMar w:top="1134" w:right="1134" w:bottom="1134" w:left="1134" w:header="709" w:footer="709" w:gutter="567"/>
          <w:pgBorders w:offsetFrom="page">
            <w:top w:val="weavingAngles" w:sz="12" w:space="24" w:color="76923C" w:themeColor="accent3" w:themeShade="BF"/>
            <w:left w:val="weavingAngles" w:sz="12" w:space="24" w:color="76923C" w:themeColor="accent3" w:themeShade="BF"/>
            <w:bottom w:val="weavingAngles" w:sz="12" w:space="24" w:color="76923C" w:themeColor="accent3" w:themeShade="BF"/>
            <w:right w:val="weavingAngles" w:sz="12" w:space="24" w:color="76923C" w:themeColor="accent3" w:themeShade="BF"/>
          </w:pgBorders>
          <w:cols w:space="708"/>
          <w:bidi/>
          <w:rtlGutter/>
          <w:docGrid w:linePitch="360"/>
        </w:sectPr>
      </w:pPr>
    </w:p>
    <w:p w:rsidR="00902D92" w:rsidRPr="00E71F1E" w:rsidRDefault="00F41929" w:rsidP="007103AA">
      <w:pPr>
        <w:bidi/>
        <w:spacing w:after="0" w:line="680" w:lineRule="exact"/>
        <w:ind w:left="566"/>
        <w:jc w:val="both"/>
        <w:rPr>
          <w:rFonts w:ascii="Arial" w:hAnsi="Arial" w:cs="Khalid Art bold"/>
          <w:b/>
          <w:bCs/>
          <w:color w:val="800000"/>
          <w:sz w:val="36"/>
          <w:szCs w:val="36"/>
          <w:u w:val="single"/>
          <w:rtl/>
          <w:lang w:bidi="ar-DZ"/>
        </w:rPr>
      </w:pPr>
      <w:r w:rsidRPr="00E71F1E">
        <w:rPr>
          <w:rFonts w:ascii="Arial" w:hAnsi="Arial" w:cs="Khalid Art bold" w:hint="cs"/>
          <w:b/>
          <w:bCs/>
          <w:color w:val="800000"/>
          <w:sz w:val="36"/>
          <w:szCs w:val="36"/>
          <w:u w:val="single"/>
          <w:rtl/>
          <w:lang w:bidi="ar-DZ"/>
        </w:rPr>
        <w:lastRenderedPageBreak/>
        <w:t xml:space="preserve"> </w:t>
      </w:r>
      <w:r w:rsidR="00902D92" w:rsidRPr="00E71F1E">
        <w:rPr>
          <w:rFonts w:ascii="Arial" w:hAnsi="Arial" w:cs="Khalid Art bold"/>
          <w:b/>
          <w:bCs/>
          <w:color w:val="800000"/>
          <w:sz w:val="36"/>
          <w:szCs w:val="36"/>
          <w:u w:val="single"/>
          <w:lang w:bidi="ar-DZ"/>
        </w:rPr>
        <w:t>I</w:t>
      </w:r>
      <w:r w:rsidR="00902D92" w:rsidRPr="00E71F1E">
        <w:rPr>
          <w:rFonts w:ascii="Arial" w:hAnsi="Arial" w:cs="Khalid Art bold" w:hint="cs"/>
          <w:b/>
          <w:bCs/>
          <w:color w:val="800000"/>
          <w:sz w:val="36"/>
          <w:szCs w:val="36"/>
          <w:u w:val="single"/>
          <w:rtl/>
          <w:lang w:bidi="ar-DZ"/>
        </w:rPr>
        <w:t>.3- أعضاء التأطير:</w:t>
      </w:r>
    </w:p>
    <w:p w:rsidR="00902D92" w:rsidRDefault="00902D92" w:rsidP="007103AA">
      <w:pPr>
        <w:bidi/>
        <w:spacing w:after="0" w:line="680" w:lineRule="exact"/>
        <w:ind w:left="-5"/>
        <w:jc w:val="both"/>
        <w:rPr>
          <w:rFonts w:cs="Simplified Arabic"/>
          <w:sz w:val="32"/>
          <w:szCs w:val="32"/>
          <w:rtl/>
        </w:rPr>
      </w:pPr>
      <w:r w:rsidRPr="00C022E2">
        <w:rPr>
          <w:rFonts w:ascii="Arial" w:hAnsi="Arial" w:cs="Khalid Art bold"/>
          <w:b/>
          <w:bCs/>
          <w:color w:val="993300"/>
          <w:sz w:val="36"/>
          <w:szCs w:val="36"/>
          <w:u w:val="single"/>
          <w:lang w:bidi="ar-DZ"/>
        </w:rPr>
        <w:t>I</w:t>
      </w:r>
      <w:r w:rsidRPr="00E71F1E">
        <w:rPr>
          <w:rFonts w:ascii="Arial" w:hAnsi="Arial" w:cs="Khalid Art bold" w:hint="cs"/>
          <w:b/>
          <w:bCs/>
          <w:color w:val="800000"/>
          <w:sz w:val="36"/>
          <w:szCs w:val="36"/>
          <w:u w:val="single"/>
          <w:rtl/>
          <w:lang w:bidi="ar-DZ"/>
        </w:rPr>
        <w:t xml:space="preserve">.3-1 المدير: </w:t>
      </w:r>
      <w:r>
        <w:rPr>
          <w:rFonts w:cs="Simplified Arabic" w:hint="cs"/>
          <w:sz w:val="32"/>
          <w:szCs w:val="32"/>
          <w:rtl/>
        </w:rPr>
        <w:t>هو الهيأة العليا في المؤسسة فهو يمارس السلطة السليمة على جميع مستخدمي المؤسسة ومن مهامه:</w:t>
      </w:r>
    </w:p>
    <w:p w:rsidR="00902D92" w:rsidRDefault="00902D92" w:rsidP="007103AA">
      <w:pPr>
        <w:numPr>
          <w:ilvl w:val="0"/>
          <w:numId w:val="1"/>
        </w:numPr>
        <w:bidi/>
        <w:spacing w:after="0" w:line="680" w:lineRule="exact"/>
        <w:ind w:left="-5" w:firstLine="0"/>
        <w:jc w:val="both"/>
        <w:rPr>
          <w:rFonts w:cs="Simplified Arabic"/>
          <w:sz w:val="32"/>
          <w:szCs w:val="32"/>
        </w:rPr>
      </w:pPr>
      <w:r>
        <w:rPr>
          <w:rFonts w:cs="Simplified Arabic" w:hint="cs"/>
          <w:sz w:val="32"/>
          <w:szCs w:val="32"/>
          <w:rtl/>
        </w:rPr>
        <w:t>إصدار القرارات وتوجيه مختلف المصالح داخل المؤسسة وتسييرها حسب القانون.</w:t>
      </w:r>
    </w:p>
    <w:p w:rsidR="00902D92" w:rsidRDefault="00902D92" w:rsidP="007103AA">
      <w:pPr>
        <w:numPr>
          <w:ilvl w:val="0"/>
          <w:numId w:val="1"/>
        </w:numPr>
        <w:bidi/>
        <w:spacing w:after="0" w:line="680" w:lineRule="exact"/>
        <w:ind w:left="-5" w:firstLine="0"/>
        <w:jc w:val="both"/>
        <w:rPr>
          <w:rFonts w:cs="Simplified Arabic"/>
          <w:sz w:val="32"/>
          <w:szCs w:val="32"/>
        </w:rPr>
      </w:pPr>
      <w:r>
        <w:rPr>
          <w:rFonts w:cs="Simplified Arabic" w:hint="cs"/>
          <w:sz w:val="32"/>
          <w:szCs w:val="32"/>
          <w:rtl/>
        </w:rPr>
        <w:t>توقيع كل الوثائق الخاصة والعامة.</w:t>
      </w:r>
    </w:p>
    <w:p w:rsidR="00902D92" w:rsidRDefault="00902D92" w:rsidP="007103AA">
      <w:pPr>
        <w:numPr>
          <w:ilvl w:val="0"/>
          <w:numId w:val="1"/>
        </w:numPr>
        <w:bidi/>
        <w:spacing w:after="0" w:line="680" w:lineRule="exact"/>
        <w:ind w:left="-5" w:firstLine="0"/>
        <w:jc w:val="both"/>
        <w:rPr>
          <w:rFonts w:cs="Simplified Arabic"/>
          <w:sz w:val="32"/>
          <w:szCs w:val="32"/>
        </w:rPr>
      </w:pPr>
      <w:r>
        <w:rPr>
          <w:rFonts w:cs="Simplified Arabic" w:hint="cs"/>
          <w:sz w:val="32"/>
          <w:szCs w:val="32"/>
          <w:rtl/>
        </w:rPr>
        <w:t>ترأس جميع الاجتماعات المنعقدة داخل المؤسسة.</w:t>
      </w:r>
    </w:p>
    <w:p w:rsidR="00902D92" w:rsidRDefault="00902D92" w:rsidP="007103AA">
      <w:pPr>
        <w:numPr>
          <w:ilvl w:val="0"/>
          <w:numId w:val="1"/>
        </w:numPr>
        <w:bidi/>
        <w:spacing w:after="0" w:line="680" w:lineRule="exact"/>
        <w:ind w:left="-5" w:firstLine="0"/>
        <w:jc w:val="both"/>
        <w:rPr>
          <w:rFonts w:cs="Simplified Arabic"/>
          <w:sz w:val="32"/>
          <w:szCs w:val="32"/>
        </w:rPr>
      </w:pPr>
      <w:r>
        <w:rPr>
          <w:rFonts w:cs="Simplified Arabic" w:hint="cs"/>
          <w:sz w:val="32"/>
          <w:szCs w:val="32"/>
          <w:rtl/>
        </w:rPr>
        <w:t>الإشراف ومراقبة كل عمال المؤسسة بما فيها المتربصين.</w:t>
      </w:r>
    </w:p>
    <w:p w:rsidR="00902D92" w:rsidRDefault="00902D92" w:rsidP="007103AA">
      <w:pPr>
        <w:numPr>
          <w:ilvl w:val="0"/>
          <w:numId w:val="1"/>
        </w:numPr>
        <w:bidi/>
        <w:spacing w:after="0" w:line="680" w:lineRule="exact"/>
        <w:ind w:left="-5" w:firstLine="0"/>
        <w:jc w:val="both"/>
        <w:rPr>
          <w:rFonts w:cs="Simplified Arabic"/>
          <w:sz w:val="32"/>
          <w:szCs w:val="32"/>
        </w:rPr>
      </w:pPr>
      <w:r>
        <w:rPr>
          <w:rFonts w:cs="Simplified Arabic" w:hint="cs"/>
          <w:sz w:val="32"/>
          <w:szCs w:val="32"/>
          <w:rtl/>
        </w:rPr>
        <w:t>التنسيق والربط بين مختلف المصالح.</w:t>
      </w:r>
    </w:p>
    <w:p w:rsidR="00902D92" w:rsidRPr="003D3F8C" w:rsidRDefault="00902D92" w:rsidP="00F04A85">
      <w:pPr>
        <w:bidi/>
        <w:spacing w:after="0" w:line="680" w:lineRule="exact"/>
        <w:ind w:left="-5"/>
        <w:jc w:val="both"/>
        <w:rPr>
          <w:rFonts w:cs="Simplified Arabic"/>
          <w:b/>
          <w:bCs/>
          <w:sz w:val="32"/>
          <w:szCs w:val="32"/>
          <w:rtl/>
        </w:rPr>
      </w:pPr>
      <w:r w:rsidRPr="00902D92">
        <w:rPr>
          <w:rFonts w:ascii="Arial" w:hAnsi="Arial" w:cs="Simplified Arabic"/>
          <w:b/>
          <w:bCs/>
          <w:color w:val="993300"/>
          <w:sz w:val="36"/>
          <w:szCs w:val="36"/>
          <w:u w:val="single"/>
          <w:lang w:bidi="ar-DZ"/>
        </w:rPr>
        <w:t>I</w:t>
      </w:r>
      <w:r w:rsidRPr="00E71F1E">
        <w:rPr>
          <w:rFonts w:ascii="Arial" w:hAnsi="Arial" w:cs="Khalid Art bold" w:hint="cs"/>
          <w:b/>
          <w:bCs/>
          <w:color w:val="800000"/>
          <w:sz w:val="36"/>
          <w:szCs w:val="36"/>
          <w:u w:val="single"/>
          <w:rtl/>
          <w:lang w:bidi="ar-DZ"/>
        </w:rPr>
        <w:t>.3-2 المقتصد:</w:t>
      </w:r>
      <w:r w:rsidR="00F04A85" w:rsidRPr="00F04A85">
        <w:rPr>
          <w:rFonts w:ascii="Arial" w:hAnsi="Arial" w:cs="Khalid Art bold" w:hint="cs"/>
          <w:b/>
          <w:bCs/>
          <w:color w:val="993300"/>
          <w:sz w:val="36"/>
          <w:szCs w:val="36"/>
          <w:rtl/>
          <w:lang w:bidi="ar-DZ"/>
        </w:rPr>
        <w:t xml:space="preserve">  </w:t>
      </w:r>
      <w:r w:rsidRPr="00F04A85">
        <w:rPr>
          <w:rFonts w:ascii="Arial" w:hAnsi="Arial" w:cs="Khalid Art bold" w:hint="cs"/>
          <w:b/>
          <w:bCs/>
          <w:color w:val="993300"/>
          <w:sz w:val="36"/>
          <w:szCs w:val="36"/>
          <w:rtl/>
          <w:lang w:bidi="ar-DZ"/>
        </w:rPr>
        <w:t xml:space="preserve"> </w:t>
      </w:r>
      <w:r w:rsidRPr="00127EB3">
        <w:rPr>
          <w:rFonts w:cs="Simplified Arabic" w:hint="cs"/>
          <w:sz w:val="32"/>
          <w:szCs w:val="32"/>
          <w:rtl/>
        </w:rPr>
        <w:t>يكمن دوره في:</w:t>
      </w:r>
    </w:p>
    <w:p w:rsidR="00902D92" w:rsidRDefault="00902D92" w:rsidP="007103AA">
      <w:pPr>
        <w:numPr>
          <w:ilvl w:val="0"/>
          <w:numId w:val="41"/>
        </w:numPr>
        <w:bidi/>
        <w:spacing w:after="0" w:line="680" w:lineRule="exact"/>
        <w:ind w:left="-5" w:firstLine="0"/>
        <w:jc w:val="both"/>
        <w:rPr>
          <w:rFonts w:cs="Simplified Arabic"/>
          <w:sz w:val="32"/>
          <w:szCs w:val="32"/>
        </w:rPr>
      </w:pPr>
      <w:r>
        <w:rPr>
          <w:rFonts w:cs="Simplified Arabic" w:hint="cs"/>
          <w:sz w:val="32"/>
          <w:szCs w:val="32"/>
          <w:rtl/>
        </w:rPr>
        <w:t>المراقبة والتنسيق بين مختلف المصالح كما يقوم بالتسيير المالي والمادي للمؤسسة.</w:t>
      </w:r>
    </w:p>
    <w:p w:rsidR="00902D92" w:rsidRDefault="00902D92" w:rsidP="007103AA">
      <w:pPr>
        <w:numPr>
          <w:ilvl w:val="0"/>
          <w:numId w:val="41"/>
        </w:numPr>
        <w:bidi/>
        <w:spacing w:after="0" w:line="680" w:lineRule="exact"/>
        <w:ind w:left="-5" w:firstLine="0"/>
        <w:jc w:val="both"/>
        <w:rPr>
          <w:rFonts w:cs="Simplified Arabic"/>
          <w:sz w:val="32"/>
          <w:szCs w:val="32"/>
        </w:rPr>
      </w:pPr>
      <w:r>
        <w:rPr>
          <w:rFonts w:cs="Simplified Arabic" w:hint="cs"/>
          <w:sz w:val="32"/>
          <w:szCs w:val="32"/>
          <w:rtl/>
        </w:rPr>
        <w:t>التسيير الإداري للمستخدمين وإعداد مشروع الميزانية.</w:t>
      </w:r>
    </w:p>
    <w:p w:rsidR="00902D92" w:rsidRDefault="00902D92" w:rsidP="007103AA">
      <w:pPr>
        <w:numPr>
          <w:ilvl w:val="0"/>
          <w:numId w:val="41"/>
        </w:numPr>
        <w:bidi/>
        <w:spacing w:after="0" w:line="680" w:lineRule="exact"/>
        <w:ind w:left="-5" w:firstLine="0"/>
        <w:jc w:val="both"/>
        <w:rPr>
          <w:rFonts w:cs="Simplified Arabic"/>
          <w:sz w:val="32"/>
          <w:szCs w:val="32"/>
        </w:rPr>
      </w:pPr>
      <w:r>
        <w:rPr>
          <w:rFonts w:cs="Simplified Arabic" w:hint="cs"/>
          <w:sz w:val="32"/>
          <w:szCs w:val="32"/>
          <w:rtl/>
        </w:rPr>
        <w:t>ضبط الوضعية المالية والحصيلة السنوية.</w:t>
      </w:r>
    </w:p>
    <w:p w:rsidR="00902D92" w:rsidRDefault="00902D92" w:rsidP="007103AA">
      <w:pPr>
        <w:numPr>
          <w:ilvl w:val="0"/>
          <w:numId w:val="41"/>
        </w:numPr>
        <w:bidi/>
        <w:spacing w:after="0" w:line="680" w:lineRule="exact"/>
        <w:ind w:left="-5" w:firstLine="0"/>
        <w:jc w:val="both"/>
        <w:rPr>
          <w:rFonts w:cs="Simplified Arabic"/>
          <w:sz w:val="32"/>
          <w:szCs w:val="32"/>
        </w:rPr>
      </w:pPr>
      <w:r>
        <w:rPr>
          <w:rFonts w:cs="Simplified Arabic" w:hint="cs"/>
          <w:sz w:val="32"/>
          <w:szCs w:val="32"/>
          <w:rtl/>
        </w:rPr>
        <w:t>مسك الجرد للأملاك العقارية والمنقولة طبقا للسجلات المقررة لها.</w:t>
      </w:r>
    </w:p>
    <w:p w:rsidR="00902D92" w:rsidRDefault="00902D92" w:rsidP="007103AA">
      <w:pPr>
        <w:numPr>
          <w:ilvl w:val="0"/>
          <w:numId w:val="41"/>
        </w:numPr>
        <w:bidi/>
        <w:spacing w:after="0" w:line="680" w:lineRule="exact"/>
        <w:ind w:left="-5" w:firstLine="0"/>
        <w:jc w:val="both"/>
        <w:rPr>
          <w:rFonts w:cs="Simplified Arabic"/>
          <w:sz w:val="32"/>
          <w:szCs w:val="32"/>
        </w:rPr>
      </w:pPr>
      <w:r>
        <w:rPr>
          <w:rFonts w:cs="Simplified Arabic" w:hint="cs"/>
          <w:sz w:val="32"/>
          <w:szCs w:val="32"/>
          <w:rtl/>
        </w:rPr>
        <w:t>السهر على حفظ الأملاك العقارية والمنقولة للمؤسسة.</w:t>
      </w:r>
    </w:p>
    <w:p w:rsidR="00902D92" w:rsidRDefault="00902D92" w:rsidP="007103AA">
      <w:pPr>
        <w:numPr>
          <w:ilvl w:val="0"/>
          <w:numId w:val="41"/>
        </w:numPr>
        <w:bidi/>
        <w:spacing w:after="0" w:line="680" w:lineRule="exact"/>
        <w:ind w:left="-5" w:firstLine="0"/>
        <w:jc w:val="both"/>
        <w:rPr>
          <w:rFonts w:cs="Simplified Arabic"/>
          <w:sz w:val="32"/>
          <w:szCs w:val="32"/>
        </w:rPr>
      </w:pPr>
      <w:r>
        <w:rPr>
          <w:rFonts w:cs="Simplified Arabic" w:hint="cs"/>
          <w:sz w:val="32"/>
          <w:szCs w:val="32"/>
          <w:rtl/>
        </w:rPr>
        <w:t>تحديد الوسائل الضرورية لسير المؤسسة.</w:t>
      </w:r>
    </w:p>
    <w:p w:rsidR="00902D92" w:rsidRPr="00E71F1E" w:rsidRDefault="00902D92"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.3-3 المصلحة التقنية البيداغوجية والتمهين:</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تحت مسؤولية مدير المؤسسة يتكفل النائب التقني والبيداغوجي بما يلي:</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ضمان التنسيق التقني والبيداغوجي للتكوين.</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ضمان المسؤولية البيداغوجية للتكوين.</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ضمان تنظيم الدراسات وإعداد وتطبيق المخططات السنوية.</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lastRenderedPageBreak/>
        <w:t xml:space="preserve">ضمان المتابعة التقنية والبيداغوجية </w:t>
      </w:r>
      <w:r w:rsidR="00F7348A">
        <w:rPr>
          <w:rFonts w:cs="Simplified Arabic" w:hint="cs"/>
          <w:sz w:val="32"/>
          <w:szCs w:val="32"/>
          <w:rtl/>
        </w:rPr>
        <w:t>للكمونيين</w:t>
      </w:r>
      <w:r>
        <w:rPr>
          <w:rFonts w:cs="Simplified Arabic" w:hint="cs"/>
          <w:sz w:val="32"/>
          <w:szCs w:val="32"/>
          <w:rtl/>
        </w:rPr>
        <w:t xml:space="preserve"> واقتراح كل المقاييس المرتبطة بتحسين مستوى التأهيل.</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المساهمة في تنظيم وتنشيط الاجتماعات البيداغوجية.</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تنظيم امتحانات نهاية تكوين المتربصين.</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متابعة ومراقبة تطبيق برامج التكوين مع اقتراح المصححين.</w:t>
      </w:r>
    </w:p>
    <w:p w:rsidR="00902D92" w:rsidRDefault="00902D92" w:rsidP="007103AA">
      <w:pPr>
        <w:numPr>
          <w:ilvl w:val="0"/>
          <w:numId w:val="42"/>
        </w:numPr>
        <w:bidi/>
        <w:spacing w:after="0" w:line="680" w:lineRule="exact"/>
        <w:ind w:left="-5" w:firstLine="0"/>
        <w:jc w:val="both"/>
        <w:rPr>
          <w:rFonts w:cs="Simplified Arabic"/>
          <w:sz w:val="32"/>
          <w:szCs w:val="32"/>
        </w:rPr>
      </w:pPr>
      <w:r>
        <w:rPr>
          <w:rFonts w:cs="Simplified Arabic" w:hint="cs"/>
          <w:sz w:val="32"/>
          <w:szCs w:val="32"/>
          <w:rtl/>
        </w:rPr>
        <w:t>تحديد احتياجات اليد العاملة والتجهيزات التقنية البيداغوجية الضرورية لتسيير الفروع.</w:t>
      </w:r>
    </w:p>
    <w:p w:rsidR="00902D92" w:rsidRPr="00E71F1E" w:rsidRDefault="00902D92" w:rsidP="007103AA">
      <w:pPr>
        <w:bidi/>
        <w:spacing w:after="0" w:line="680" w:lineRule="exact"/>
        <w:ind w:left="-5"/>
        <w:jc w:val="both"/>
        <w:rPr>
          <w:rFonts w:cs="Simplified Arabic"/>
          <w:b/>
          <w:bCs/>
          <w:sz w:val="32"/>
          <w:szCs w:val="32"/>
          <w:u w:val="single"/>
        </w:rPr>
      </w:pPr>
      <w:r w:rsidRPr="00E71F1E">
        <w:rPr>
          <w:rFonts w:cs="Simplified Arabic" w:hint="cs"/>
          <w:b/>
          <w:bCs/>
          <w:sz w:val="32"/>
          <w:szCs w:val="32"/>
          <w:u w:val="single"/>
          <w:rtl/>
        </w:rPr>
        <w:t>* مصلحة النائب التقني والتربوي للتكوين الإقامي:</w:t>
      </w:r>
    </w:p>
    <w:p w:rsidR="00902D92" w:rsidRDefault="00902D92" w:rsidP="007103AA">
      <w:pPr>
        <w:bidi/>
        <w:spacing w:after="0" w:line="680" w:lineRule="exact"/>
        <w:ind w:left="-5"/>
        <w:jc w:val="both"/>
        <w:rPr>
          <w:rFonts w:cs="Simplified Arabic"/>
          <w:sz w:val="32"/>
          <w:szCs w:val="32"/>
          <w:rtl/>
        </w:rPr>
      </w:pPr>
      <w:r w:rsidRPr="00BA1C49">
        <w:rPr>
          <w:rFonts w:cs="Simplified Arabic" w:hint="cs"/>
          <w:b/>
          <w:bCs/>
          <w:sz w:val="32"/>
          <w:szCs w:val="32"/>
          <w:rtl/>
        </w:rPr>
        <w:t xml:space="preserve">  المكتب:</w:t>
      </w:r>
      <w:r>
        <w:rPr>
          <w:rFonts w:cs="Simplified Arabic" w:hint="cs"/>
          <w:sz w:val="32"/>
          <w:szCs w:val="32"/>
          <w:rtl/>
        </w:rPr>
        <w:t xml:space="preserve"> يحتوي على الوثائق التالية:</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الوثائق البيداغوجية:</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مخطط التربصات أو مسار التكوين.</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مخطط إحصائي للمتربصين.</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جدول التوقيت العام.</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 xml:space="preserve">جدول التوقيت </w:t>
      </w:r>
      <w:r w:rsidR="00F7348A">
        <w:rPr>
          <w:rFonts w:cs="Simplified Arabic" w:hint="cs"/>
          <w:sz w:val="32"/>
          <w:szCs w:val="32"/>
          <w:rtl/>
        </w:rPr>
        <w:t>الأسبوعي</w:t>
      </w:r>
      <w:r>
        <w:rPr>
          <w:rFonts w:cs="Simplified Arabic" w:hint="cs"/>
          <w:sz w:val="32"/>
          <w:szCs w:val="32"/>
          <w:rtl/>
        </w:rPr>
        <w:t xml:space="preserve"> لكل فرع.</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مخطط المركز.</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رزنمة التقارير السداسية.</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رزنمة الاجتماعات التقنية.</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 xml:space="preserve"> رزنمة الاجتماعات البيداغوجية.</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 xml:space="preserve">رزنمة </w:t>
      </w:r>
      <w:r w:rsidR="00F7348A">
        <w:rPr>
          <w:rFonts w:cs="Simplified Arabic" w:hint="cs"/>
          <w:sz w:val="32"/>
          <w:szCs w:val="32"/>
          <w:rtl/>
        </w:rPr>
        <w:t>الأساتذة</w:t>
      </w:r>
      <w:r>
        <w:rPr>
          <w:rFonts w:cs="Simplified Arabic" w:hint="cs"/>
          <w:sz w:val="32"/>
          <w:szCs w:val="32"/>
          <w:rtl/>
        </w:rPr>
        <w:t xml:space="preserve"> في إطار تقييم المكون والتكوين.</w:t>
      </w:r>
    </w:p>
    <w:p w:rsidR="00902D92" w:rsidRDefault="00902D92" w:rsidP="007103AA">
      <w:pPr>
        <w:numPr>
          <w:ilvl w:val="0"/>
          <w:numId w:val="43"/>
        </w:numPr>
        <w:bidi/>
        <w:spacing w:after="0" w:line="680" w:lineRule="exact"/>
        <w:ind w:left="-5" w:firstLine="0"/>
        <w:jc w:val="both"/>
        <w:rPr>
          <w:rFonts w:cs="Simplified Arabic"/>
          <w:sz w:val="32"/>
          <w:szCs w:val="32"/>
        </w:rPr>
      </w:pPr>
      <w:r>
        <w:rPr>
          <w:rFonts w:cs="Simplified Arabic" w:hint="cs"/>
          <w:sz w:val="32"/>
          <w:szCs w:val="32"/>
          <w:rtl/>
        </w:rPr>
        <w:t>رزنمة التربصات التطبيقية في المؤسسات.</w:t>
      </w:r>
    </w:p>
    <w:p w:rsidR="00902D92" w:rsidRPr="00E71F1E" w:rsidRDefault="00902D92" w:rsidP="007103AA">
      <w:pPr>
        <w:bidi/>
        <w:spacing w:after="0" w:line="680" w:lineRule="exact"/>
        <w:ind w:left="-5"/>
        <w:jc w:val="both"/>
        <w:rPr>
          <w:rFonts w:cs="Simplified Arabic"/>
          <w:b/>
          <w:bCs/>
          <w:sz w:val="32"/>
          <w:szCs w:val="32"/>
          <w:u w:val="single"/>
          <w:rtl/>
        </w:rPr>
      </w:pPr>
      <w:r w:rsidRPr="00E71F1E">
        <w:rPr>
          <w:rFonts w:cs="Simplified Arabic" w:hint="cs"/>
          <w:b/>
          <w:bCs/>
          <w:sz w:val="32"/>
          <w:szCs w:val="32"/>
          <w:u w:val="single"/>
          <w:rtl/>
        </w:rPr>
        <w:t>* مصلحة النائب التقني التربوي للتمهين:</w:t>
      </w:r>
    </w:p>
    <w:p w:rsidR="00902D92" w:rsidRDefault="00902D92" w:rsidP="007103AA">
      <w:pPr>
        <w:bidi/>
        <w:spacing w:after="0" w:line="680" w:lineRule="exact"/>
        <w:ind w:left="-5"/>
        <w:jc w:val="both"/>
        <w:rPr>
          <w:rFonts w:cs="Simplified Arabic"/>
          <w:sz w:val="32"/>
          <w:szCs w:val="32"/>
          <w:rtl/>
        </w:rPr>
      </w:pPr>
      <w:r w:rsidRPr="007571CD">
        <w:rPr>
          <w:rFonts w:cs="Simplified Arabic" w:hint="cs"/>
          <w:b/>
          <w:bCs/>
          <w:sz w:val="32"/>
          <w:szCs w:val="32"/>
          <w:rtl/>
        </w:rPr>
        <w:lastRenderedPageBreak/>
        <w:t>المهام:</w:t>
      </w:r>
      <w:r>
        <w:rPr>
          <w:rFonts w:cs="Simplified Arabic" w:hint="cs"/>
          <w:sz w:val="32"/>
          <w:szCs w:val="32"/>
          <w:rtl/>
        </w:rPr>
        <w:t xml:space="preserve"> إعداد المخططات السنوية والمتعددة بالسنوات الخاصة بالتكوين عن طريق التمهين والمرتبطة بمركز التكوين المهني والتمهين.</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ضبط برنامج النشاط وتنفيذه.</w:t>
      </w:r>
    </w:p>
    <w:p w:rsidR="00902D92" w:rsidRDefault="00902D92" w:rsidP="007103AA">
      <w:pPr>
        <w:bidi/>
        <w:spacing w:after="0" w:line="680" w:lineRule="exact"/>
        <w:ind w:left="-5"/>
        <w:jc w:val="both"/>
        <w:rPr>
          <w:rFonts w:cs="Simplified Arabic"/>
          <w:sz w:val="32"/>
          <w:szCs w:val="32"/>
          <w:rtl/>
          <w:lang w:bidi="ar-DZ"/>
        </w:rPr>
      </w:pPr>
      <w:r>
        <w:rPr>
          <w:rFonts w:cs="Simplified Arabic" w:hint="cs"/>
          <w:sz w:val="32"/>
          <w:szCs w:val="32"/>
          <w:rtl/>
        </w:rPr>
        <w:t>تعيين مناصب التمهين القائمة في إقليم البلدية أو البلديات التابعة لدائرة مركز التكوين المهني و التمهين وتسييرها.</w:t>
      </w:r>
    </w:p>
    <w:p w:rsidR="00902D92" w:rsidRPr="00E71F1E" w:rsidRDefault="00902D92"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 xml:space="preserve">.3-4 مستشار التوجيه: </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وتتمثل مهامه في ما</w:t>
      </w:r>
      <w:r w:rsidR="00F7348A">
        <w:rPr>
          <w:rFonts w:cs="Simplified Arabic" w:hint="cs"/>
          <w:sz w:val="32"/>
          <w:szCs w:val="32"/>
          <w:rtl/>
        </w:rPr>
        <w:t xml:space="preserve"> </w:t>
      </w:r>
      <w:r>
        <w:rPr>
          <w:rFonts w:cs="Simplified Arabic" w:hint="cs"/>
          <w:sz w:val="32"/>
          <w:szCs w:val="32"/>
          <w:rtl/>
        </w:rPr>
        <w:t xml:space="preserve">يلي: </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تنظيم مسابقات الدخول التكويني وانتقاء وتوجيه المتربصين أو المترشحين بتنظيم أبواب مفتوحة والإعلام بالتخصصات وبالتالي جلب الفرع المراد دراسته.</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 xml:space="preserve">ومساعدة المتربصين </w:t>
      </w:r>
      <w:r w:rsidR="00F7348A">
        <w:rPr>
          <w:rFonts w:cs="Simplified Arabic" w:hint="cs"/>
          <w:sz w:val="32"/>
          <w:szCs w:val="32"/>
          <w:rtl/>
        </w:rPr>
        <w:t>والممتهنين</w:t>
      </w:r>
      <w:r>
        <w:rPr>
          <w:rFonts w:cs="Simplified Arabic" w:hint="cs"/>
          <w:sz w:val="32"/>
          <w:szCs w:val="32"/>
          <w:rtl/>
        </w:rPr>
        <w:t>.</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التعرف على أسباب رسوب التلاميذ.</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يساعد على تسيير الجديد والمحكم للمتربصين والأساتذة.</w:t>
      </w:r>
    </w:p>
    <w:p w:rsidR="002B16B0" w:rsidRPr="00E71F1E" w:rsidRDefault="002B16B0"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 xml:space="preserve">.3-5 الحارس العام: </w:t>
      </w:r>
    </w:p>
    <w:p w:rsidR="002B16B0" w:rsidRDefault="002B16B0" w:rsidP="007103AA">
      <w:pPr>
        <w:bidi/>
        <w:spacing w:after="0" w:line="680" w:lineRule="exact"/>
        <w:ind w:left="-5"/>
        <w:jc w:val="both"/>
        <w:rPr>
          <w:rFonts w:cs="Simplified Arabic"/>
          <w:sz w:val="32"/>
          <w:szCs w:val="32"/>
          <w:rtl/>
        </w:rPr>
      </w:pPr>
      <w:r>
        <w:rPr>
          <w:rFonts w:cs="Simplified Arabic" w:hint="cs"/>
          <w:sz w:val="32"/>
          <w:szCs w:val="32"/>
          <w:rtl/>
        </w:rPr>
        <w:t xml:space="preserve">يتمثل دوره في السير الحسن </w:t>
      </w:r>
      <w:r w:rsidR="009D5B8D">
        <w:rPr>
          <w:rFonts w:cs="Simplified Arabic" w:hint="cs"/>
          <w:sz w:val="32"/>
          <w:szCs w:val="32"/>
          <w:rtl/>
        </w:rPr>
        <w:t>للمتربصين الحفاظ</w:t>
      </w:r>
      <w:r>
        <w:rPr>
          <w:rFonts w:cs="Simplified Arabic" w:hint="cs"/>
          <w:sz w:val="32"/>
          <w:szCs w:val="32"/>
          <w:rtl/>
        </w:rPr>
        <w:t xml:space="preserve"> على النظام الداخلي للمركز ومشاركته في المهام التربوية و التظاهرات الثقافية العلمية و الرياضية داخل المركز.</w:t>
      </w:r>
    </w:p>
    <w:p w:rsidR="00902D92" w:rsidRPr="00E71F1E" w:rsidRDefault="00902D92"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lang w:bidi="ar-DZ"/>
        </w:rPr>
        <w:t>I</w:t>
      </w:r>
      <w:r w:rsidRPr="00E71F1E">
        <w:rPr>
          <w:rFonts w:ascii="Arial" w:hAnsi="Arial" w:cs="Khalid Art bold" w:hint="cs"/>
          <w:b/>
          <w:bCs/>
          <w:color w:val="800000"/>
          <w:sz w:val="36"/>
          <w:szCs w:val="36"/>
          <w:u w:val="single"/>
          <w:rtl/>
          <w:lang w:bidi="ar-DZ"/>
        </w:rPr>
        <w:t>.3-</w:t>
      </w:r>
      <w:r w:rsidR="002B16B0" w:rsidRPr="00E71F1E">
        <w:rPr>
          <w:rFonts w:ascii="Arial" w:hAnsi="Arial" w:cs="Khalid Art bold" w:hint="cs"/>
          <w:b/>
          <w:bCs/>
          <w:color w:val="800000"/>
          <w:sz w:val="36"/>
          <w:szCs w:val="36"/>
          <w:u w:val="single"/>
          <w:rtl/>
          <w:lang w:bidi="ar-DZ"/>
        </w:rPr>
        <w:t>6</w:t>
      </w:r>
      <w:r w:rsidRPr="00E71F1E">
        <w:rPr>
          <w:rFonts w:ascii="Arial" w:hAnsi="Arial" w:cs="Khalid Art bold" w:hint="cs"/>
          <w:b/>
          <w:bCs/>
          <w:color w:val="800000"/>
          <w:sz w:val="36"/>
          <w:szCs w:val="36"/>
          <w:u w:val="single"/>
          <w:rtl/>
          <w:lang w:bidi="ar-DZ"/>
        </w:rPr>
        <w:t xml:space="preserve"> أساتذة التكوين المهني: </w:t>
      </w:r>
    </w:p>
    <w:p w:rsidR="00902D92" w:rsidRDefault="00902D92" w:rsidP="007103AA">
      <w:pPr>
        <w:bidi/>
        <w:spacing w:after="0" w:line="680" w:lineRule="exact"/>
        <w:ind w:left="-5"/>
        <w:jc w:val="both"/>
        <w:rPr>
          <w:rFonts w:cs="Simplified Arabic"/>
          <w:sz w:val="32"/>
          <w:szCs w:val="32"/>
          <w:rtl/>
        </w:rPr>
      </w:pPr>
      <w:r>
        <w:rPr>
          <w:rFonts w:cs="Simplified Arabic" w:hint="cs"/>
          <w:sz w:val="32"/>
          <w:szCs w:val="32"/>
          <w:rtl/>
        </w:rPr>
        <w:t>يعتبر أساتذة العنصر الفعال في تسيير التكوين إذ هو المؤطر والمكون والمتصل المباشر بالمتربص كذلك يجب أن يمتاز بكفاءة وبضمير مهني لضمان تكوين مناسب لشبابنا.</w:t>
      </w:r>
    </w:p>
    <w:p w:rsidR="00B87E24" w:rsidRDefault="00B87E24" w:rsidP="007103AA">
      <w:pPr>
        <w:bidi/>
        <w:spacing w:after="0" w:line="680" w:lineRule="exact"/>
        <w:ind w:left="-5"/>
        <w:jc w:val="both"/>
        <w:rPr>
          <w:rFonts w:ascii="Arial" w:hAnsi="Arial" w:cs="Simplified Arabic"/>
          <w:b/>
          <w:bCs/>
          <w:color w:val="993300"/>
          <w:sz w:val="36"/>
          <w:szCs w:val="36"/>
          <w:u w:val="single"/>
          <w:rtl/>
          <w:lang w:bidi="ar-DZ"/>
        </w:rPr>
      </w:pPr>
    </w:p>
    <w:p w:rsidR="00902D92" w:rsidRPr="00E71F1E" w:rsidRDefault="00973508"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hint="cs"/>
          <w:b/>
          <w:bCs/>
          <w:color w:val="800000"/>
          <w:sz w:val="36"/>
          <w:szCs w:val="36"/>
          <w:u w:val="single"/>
          <w:rtl/>
          <w:lang w:bidi="ar-DZ"/>
        </w:rPr>
        <w:t>المشاكل التي يواجهها المركز.</w:t>
      </w:r>
    </w:p>
    <w:p w:rsidR="00973508" w:rsidRPr="00B87E24" w:rsidRDefault="00973508" w:rsidP="007103AA">
      <w:pPr>
        <w:bidi/>
        <w:spacing w:after="0" w:line="680" w:lineRule="exact"/>
        <w:ind w:left="-5"/>
        <w:jc w:val="both"/>
        <w:rPr>
          <w:rFonts w:cs="Simplified Arabic"/>
          <w:sz w:val="32"/>
          <w:szCs w:val="32"/>
          <w:rtl/>
        </w:rPr>
      </w:pPr>
      <w:r w:rsidRPr="00B87E24">
        <w:rPr>
          <w:rFonts w:cs="Simplified Arabic" w:hint="cs"/>
          <w:sz w:val="32"/>
          <w:szCs w:val="32"/>
          <w:rtl/>
        </w:rPr>
        <w:lastRenderedPageBreak/>
        <w:t xml:space="preserve">من خلال </w:t>
      </w:r>
      <w:r w:rsidRPr="00D24FD6">
        <w:rPr>
          <w:rFonts w:cs="Simplified Arabic" w:hint="cs"/>
          <w:sz w:val="32"/>
          <w:szCs w:val="32"/>
          <w:rtl/>
        </w:rPr>
        <w:t>المعلومات</w:t>
      </w:r>
      <w:r w:rsidRPr="00B87E24">
        <w:rPr>
          <w:rFonts w:cs="Simplified Arabic" w:hint="cs"/>
          <w:sz w:val="32"/>
          <w:szCs w:val="32"/>
          <w:rtl/>
        </w:rPr>
        <w:t xml:space="preserve"> المتحصل عليها المشاكل التي تعيق المركز هي:</w:t>
      </w:r>
    </w:p>
    <w:p w:rsidR="00973508" w:rsidRPr="00B87E24" w:rsidRDefault="00973508" w:rsidP="007103AA">
      <w:pPr>
        <w:numPr>
          <w:ilvl w:val="0"/>
          <w:numId w:val="45"/>
        </w:numPr>
        <w:bidi/>
        <w:spacing w:after="0" w:line="680" w:lineRule="exact"/>
        <w:ind w:left="-5" w:firstLine="0"/>
        <w:jc w:val="both"/>
        <w:rPr>
          <w:rFonts w:cs="Simplified Arabic"/>
          <w:sz w:val="32"/>
          <w:szCs w:val="32"/>
          <w:rtl/>
        </w:rPr>
      </w:pPr>
      <w:r w:rsidRPr="00B87E24">
        <w:rPr>
          <w:rFonts w:cs="Simplified Arabic" w:hint="cs"/>
          <w:sz w:val="32"/>
          <w:szCs w:val="32"/>
          <w:rtl/>
        </w:rPr>
        <w:t xml:space="preserve">الحصة المالية المخصصة للمواد الأولية و مادة التشغيل غير كافية </w:t>
      </w:r>
      <w:r w:rsidR="009E5615" w:rsidRPr="00B87E24">
        <w:rPr>
          <w:rFonts w:cs="Simplified Arabic" w:hint="cs"/>
          <w:sz w:val="32"/>
          <w:szCs w:val="32"/>
          <w:rtl/>
        </w:rPr>
        <w:t>لتلبية</w:t>
      </w:r>
      <w:r w:rsidR="009E5615">
        <w:rPr>
          <w:rFonts w:ascii="Arial" w:hAnsi="Arial" w:cs="Simplified Arabic" w:hint="cs"/>
          <w:sz w:val="36"/>
          <w:szCs w:val="36"/>
          <w:rtl/>
          <w:lang w:bidi="ar-DZ"/>
        </w:rPr>
        <w:t xml:space="preserve"> كل </w:t>
      </w:r>
      <w:r w:rsidR="009E5615" w:rsidRPr="00B87E24">
        <w:rPr>
          <w:rFonts w:cs="Simplified Arabic" w:hint="cs"/>
          <w:sz w:val="32"/>
          <w:szCs w:val="32"/>
          <w:rtl/>
        </w:rPr>
        <w:t>طلبات المركز .</w:t>
      </w:r>
    </w:p>
    <w:p w:rsidR="009E5615" w:rsidRPr="00B87E24" w:rsidRDefault="009E5615" w:rsidP="007103AA">
      <w:pPr>
        <w:numPr>
          <w:ilvl w:val="0"/>
          <w:numId w:val="45"/>
        </w:numPr>
        <w:bidi/>
        <w:spacing w:after="0" w:line="680" w:lineRule="exact"/>
        <w:ind w:left="-5" w:firstLine="0"/>
        <w:jc w:val="both"/>
        <w:rPr>
          <w:rFonts w:cs="Simplified Arabic"/>
          <w:sz w:val="32"/>
          <w:szCs w:val="32"/>
        </w:rPr>
      </w:pPr>
      <w:r w:rsidRPr="00B87E24">
        <w:rPr>
          <w:rFonts w:cs="Simplified Arabic" w:hint="cs"/>
          <w:sz w:val="32"/>
          <w:szCs w:val="32"/>
          <w:rtl/>
        </w:rPr>
        <w:t>نقص في بعض المناصب المالية خاصة بالمصالح المشتركة، الإدارية ومصلحة تسير المتربصين الداخلية و الخارجية.</w:t>
      </w:r>
    </w:p>
    <w:p w:rsidR="009E5615" w:rsidRDefault="009E5615" w:rsidP="007103AA">
      <w:pPr>
        <w:numPr>
          <w:ilvl w:val="0"/>
          <w:numId w:val="45"/>
        </w:numPr>
        <w:bidi/>
        <w:spacing w:after="0" w:line="680" w:lineRule="exact"/>
        <w:ind w:left="-5" w:firstLine="0"/>
        <w:jc w:val="both"/>
        <w:rPr>
          <w:rFonts w:ascii="Arial" w:hAnsi="Arial" w:cs="Simplified Arabic"/>
          <w:sz w:val="36"/>
          <w:szCs w:val="36"/>
          <w:lang w:bidi="ar-DZ"/>
        </w:rPr>
      </w:pPr>
      <w:r w:rsidRPr="00B87E24">
        <w:rPr>
          <w:rFonts w:cs="Simplified Arabic" w:hint="cs"/>
          <w:sz w:val="32"/>
          <w:szCs w:val="32"/>
          <w:rtl/>
        </w:rPr>
        <w:t>نقص في الاعتمادات المالية لتسير المصالح.</w:t>
      </w:r>
    </w:p>
    <w:p w:rsidR="009E5615" w:rsidRDefault="009E5615" w:rsidP="007103AA">
      <w:pPr>
        <w:numPr>
          <w:ilvl w:val="0"/>
          <w:numId w:val="45"/>
        </w:numPr>
        <w:bidi/>
        <w:spacing w:after="0" w:line="680" w:lineRule="exact"/>
        <w:ind w:left="-5" w:firstLine="0"/>
        <w:jc w:val="both"/>
        <w:rPr>
          <w:rFonts w:ascii="Arial" w:hAnsi="Arial" w:cs="Simplified Arabic"/>
          <w:sz w:val="36"/>
          <w:szCs w:val="36"/>
          <w:lang w:bidi="ar-DZ"/>
        </w:rPr>
      </w:pPr>
      <w:r w:rsidRPr="00B87E24">
        <w:rPr>
          <w:rFonts w:cs="Simplified Arabic" w:hint="cs"/>
          <w:sz w:val="32"/>
          <w:szCs w:val="32"/>
          <w:rtl/>
        </w:rPr>
        <w:t>صعوبة وجود البرامج في بعض التخصصات.</w:t>
      </w:r>
    </w:p>
    <w:p w:rsidR="009E5615" w:rsidRPr="00B87E24" w:rsidRDefault="009E5615" w:rsidP="007103AA">
      <w:pPr>
        <w:numPr>
          <w:ilvl w:val="0"/>
          <w:numId w:val="45"/>
        </w:numPr>
        <w:bidi/>
        <w:spacing w:after="0" w:line="680" w:lineRule="exact"/>
        <w:ind w:left="-5" w:firstLine="0"/>
        <w:jc w:val="both"/>
        <w:rPr>
          <w:rFonts w:cs="Simplified Arabic"/>
          <w:sz w:val="32"/>
          <w:szCs w:val="32"/>
        </w:rPr>
      </w:pPr>
      <w:r w:rsidRPr="00B87E24">
        <w:rPr>
          <w:rFonts w:cs="Simplified Arabic" w:hint="cs"/>
          <w:sz w:val="32"/>
          <w:szCs w:val="32"/>
          <w:rtl/>
        </w:rPr>
        <w:t>المكتبة تعاني من نقص في الكتب.</w:t>
      </w:r>
    </w:p>
    <w:p w:rsidR="009E5615" w:rsidRPr="00E71F1E" w:rsidRDefault="009E5615"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hint="cs"/>
          <w:b/>
          <w:bCs/>
          <w:color w:val="800000"/>
          <w:sz w:val="36"/>
          <w:szCs w:val="36"/>
          <w:u w:val="single"/>
          <w:rtl/>
          <w:lang w:bidi="ar-DZ"/>
        </w:rPr>
        <w:t>المشاكل التي يواجهها الأساتذة.</w:t>
      </w:r>
    </w:p>
    <w:p w:rsidR="009E5615" w:rsidRPr="00B87E24" w:rsidRDefault="00270AC3" w:rsidP="007103AA">
      <w:pPr>
        <w:bidi/>
        <w:spacing w:after="0" w:line="680" w:lineRule="exact"/>
        <w:ind w:left="-5"/>
        <w:jc w:val="both"/>
        <w:rPr>
          <w:rFonts w:cs="Simplified Arabic"/>
          <w:sz w:val="32"/>
          <w:szCs w:val="32"/>
          <w:rtl/>
        </w:rPr>
      </w:pPr>
      <w:r w:rsidRPr="00B87E24">
        <w:rPr>
          <w:rFonts w:cs="Simplified Arabic" w:hint="cs"/>
          <w:sz w:val="32"/>
          <w:szCs w:val="32"/>
          <w:rtl/>
        </w:rPr>
        <w:t>الصعوبات التي تواجه الأساتذة هي لغة التدريس (الفرنسية) لا توافق مستوي المتربصين اللذين تلقوا تعليمهم بالغة العربية.</w:t>
      </w:r>
    </w:p>
    <w:p w:rsidR="00902D92" w:rsidRDefault="00902D92" w:rsidP="007103AA">
      <w:pPr>
        <w:bidi/>
        <w:ind w:left="-5"/>
        <w:jc w:val="both"/>
        <w:rPr>
          <w:rFonts w:cs="Simplified Arabic"/>
          <w:b/>
          <w:bCs/>
          <w:sz w:val="32"/>
          <w:szCs w:val="32"/>
          <w:u w:val="single"/>
          <w:rtl/>
          <w:lang w:bidi="ar-DZ"/>
        </w:rPr>
      </w:pPr>
    </w:p>
    <w:p w:rsidR="00200CF2" w:rsidRPr="00A414C9" w:rsidRDefault="00200CF2" w:rsidP="007103AA">
      <w:pPr>
        <w:bidi/>
        <w:spacing w:line="680" w:lineRule="exact"/>
        <w:ind w:left="-5"/>
        <w:jc w:val="both"/>
        <w:rPr>
          <w:rFonts w:cs="Simplified Arabic"/>
          <w:color w:val="000000"/>
          <w:sz w:val="32"/>
          <w:szCs w:val="32"/>
          <w:rtl/>
        </w:rPr>
      </w:pPr>
    </w:p>
    <w:p w:rsidR="00C807F2" w:rsidRPr="00A414C9" w:rsidRDefault="00C807F2" w:rsidP="007103AA">
      <w:pPr>
        <w:tabs>
          <w:tab w:val="left" w:pos="2679"/>
        </w:tabs>
        <w:bidi/>
        <w:spacing w:line="680" w:lineRule="exact"/>
        <w:ind w:left="-5"/>
        <w:jc w:val="both"/>
        <w:rPr>
          <w:rFonts w:cs="Simplified Arabic"/>
          <w:color w:val="000000"/>
          <w:sz w:val="32"/>
          <w:szCs w:val="32"/>
          <w:rtl/>
        </w:rPr>
        <w:sectPr w:rsidR="00C807F2" w:rsidRPr="00A414C9" w:rsidSect="00035A7B">
          <w:pgSz w:w="11907" w:h="16443" w:code="9"/>
          <w:pgMar w:top="1134" w:right="1134" w:bottom="1134" w:left="1134" w:header="709" w:footer="709" w:gutter="567"/>
          <w:pgBorders w:offsetFrom="page">
            <w:top w:val="weavingAngles" w:sz="12" w:space="24" w:color="76923C" w:themeColor="accent3" w:themeShade="BF"/>
            <w:left w:val="weavingAngles" w:sz="12" w:space="24" w:color="76923C" w:themeColor="accent3" w:themeShade="BF"/>
            <w:bottom w:val="weavingAngles" w:sz="12" w:space="24" w:color="76923C" w:themeColor="accent3" w:themeShade="BF"/>
            <w:right w:val="weavingAngles" w:sz="12" w:space="24" w:color="76923C" w:themeColor="accent3" w:themeShade="BF"/>
          </w:pgBorders>
          <w:cols w:space="708"/>
          <w:bidi/>
          <w:rtlGutter/>
          <w:docGrid w:linePitch="360"/>
        </w:sectPr>
      </w:pPr>
    </w:p>
    <w:p w:rsidR="00E2764D" w:rsidRPr="00A414C9" w:rsidRDefault="00E2764D" w:rsidP="007103AA">
      <w:pPr>
        <w:tabs>
          <w:tab w:val="left" w:pos="2679"/>
        </w:tabs>
        <w:bidi/>
        <w:spacing w:line="680" w:lineRule="exact"/>
        <w:ind w:left="-5"/>
        <w:jc w:val="both"/>
        <w:rPr>
          <w:rFonts w:cs="Simplified Arabic"/>
          <w:color w:val="000000"/>
          <w:sz w:val="32"/>
          <w:szCs w:val="32"/>
          <w:rtl/>
        </w:rPr>
      </w:pPr>
    </w:p>
    <w:p w:rsidR="00E2764D" w:rsidRPr="00A414C9" w:rsidRDefault="00E2764D" w:rsidP="007103AA">
      <w:pPr>
        <w:tabs>
          <w:tab w:val="left" w:pos="2679"/>
        </w:tabs>
        <w:bidi/>
        <w:spacing w:line="680" w:lineRule="exact"/>
        <w:ind w:left="-5"/>
        <w:jc w:val="both"/>
        <w:rPr>
          <w:rFonts w:cs="Simplified Arabic"/>
          <w:color w:val="000000"/>
          <w:sz w:val="32"/>
          <w:szCs w:val="32"/>
          <w:rtl/>
        </w:rPr>
      </w:pPr>
    </w:p>
    <w:p w:rsidR="00E2764D" w:rsidRPr="00A414C9" w:rsidRDefault="00E2764D" w:rsidP="007103AA">
      <w:pPr>
        <w:tabs>
          <w:tab w:val="left" w:pos="2679"/>
        </w:tabs>
        <w:bidi/>
        <w:spacing w:line="680" w:lineRule="exact"/>
        <w:ind w:left="-5"/>
        <w:jc w:val="both"/>
        <w:rPr>
          <w:rFonts w:cs="Simplified Arabic"/>
          <w:color w:val="000000"/>
          <w:sz w:val="32"/>
          <w:szCs w:val="32"/>
          <w:rtl/>
        </w:rPr>
      </w:pPr>
    </w:p>
    <w:p w:rsidR="00B05FE0" w:rsidRPr="00A414C9" w:rsidRDefault="00E86CDA" w:rsidP="007103AA">
      <w:pPr>
        <w:tabs>
          <w:tab w:val="left" w:pos="2679"/>
        </w:tabs>
        <w:bidi/>
        <w:spacing w:line="680" w:lineRule="exact"/>
        <w:ind w:left="-5"/>
        <w:jc w:val="both"/>
        <w:rPr>
          <w:rFonts w:cs="Simplified Arabic"/>
          <w:color w:val="000000"/>
          <w:sz w:val="32"/>
          <w:szCs w:val="32"/>
          <w:rtl/>
        </w:rPr>
      </w:pPr>
      <w:r>
        <w:rPr>
          <w:rFonts w:cs="Simplified Arabic"/>
          <w:noProof/>
          <w:color w:val="000000"/>
          <w:sz w:val="32"/>
          <w:szCs w:val="32"/>
          <w:rtl/>
          <w:lang w:val="en-US"/>
        </w:rPr>
        <w:pict>
          <v:shape id="_x0000_s1029" type="#_x0000_t174" style="position:absolute;left:0;text-align:left;margin-left:117.75pt;margin-top:20.45pt;width:263.25pt;height:124.5pt;z-index:-251657728" adj=",10800" fillcolor="#fc9">
            <v:fill r:id="rId8" o:title="Marbre blanc" type="tile"/>
            <v:stroke r:id="rId9" o:title=""/>
            <v:shadow color="#868686"/>
            <o:extrusion v:ext="view" backdepth="10pt" color="#630" on="t" viewpoint=",0" viewpointorigin=",0" skewangle="180" brightness="4000f" lightposition="-50000" lightlevel="52000f" lightposition2="50000" lightlevel2="14000f" lightharsh2="t"/>
            <v:textpath style="font-family:&quot;Arial Black&quot;;font-size:66pt;v-text-kern:t" trim="t" fitpath="t" string="الفصل الثاني"/>
          </v:shape>
        </w:pict>
      </w:r>
    </w:p>
    <w:p w:rsidR="00B05FE0" w:rsidRPr="00A414C9" w:rsidRDefault="000F2B43" w:rsidP="007103AA">
      <w:pPr>
        <w:tabs>
          <w:tab w:val="left" w:pos="3712"/>
        </w:tabs>
        <w:bidi/>
        <w:spacing w:line="680" w:lineRule="exact"/>
        <w:ind w:left="-5"/>
        <w:jc w:val="both"/>
        <w:rPr>
          <w:rFonts w:cs="Simplified Arabic"/>
          <w:color w:val="000000"/>
          <w:sz w:val="32"/>
          <w:szCs w:val="32"/>
          <w:rtl/>
        </w:rPr>
      </w:pPr>
      <w:r>
        <w:rPr>
          <w:rFonts w:cs="Simplified Arabic"/>
          <w:color w:val="000000"/>
          <w:sz w:val="32"/>
          <w:szCs w:val="32"/>
          <w:rtl/>
        </w:rPr>
        <w:tab/>
      </w: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Pr="00A414C9" w:rsidRDefault="00B05FE0" w:rsidP="007103AA">
      <w:pPr>
        <w:tabs>
          <w:tab w:val="left" w:pos="2679"/>
        </w:tabs>
        <w:bidi/>
        <w:spacing w:line="680" w:lineRule="exact"/>
        <w:ind w:left="-5"/>
        <w:jc w:val="both"/>
        <w:rPr>
          <w:rFonts w:cs="Simplified Arabic"/>
          <w:color w:val="000000"/>
          <w:sz w:val="32"/>
          <w:szCs w:val="32"/>
          <w:rtl/>
        </w:rPr>
      </w:pPr>
      <w:r w:rsidRPr="00A414C9">
        <w:rPr>
          <w:rFonts w:cs="Simplified Arabic"/>
          <w:color w:val="000000"/>
          <w:sz w:val="32"/>
          <w:szCs w:val="32"/>
          <w:rtl/>
        </w:rPr>
        <w:tab/>
      </w: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Pr="00A414C9" w:rsidRDefault="00E86CDA" w:rsidP="007103AA">
      <w:pPr>
        <w:tabs>
          <w:tab w:val="left" w:pos="2679"/>
        </w:tabs>
        <w:bidi/>
        <w:spacing w:line="680" w:lineRule="exact"/>
        <w:ind w:left="-5"/>
        <w:jc w:val="both"/>
        <w:rPr>
          <w:rFonts w:cs="Simplified Arabic"/>
          <w:color w:val="000000"/>
          <w:sz w:val="32"/>
          <w:szCs w:val="32"/>
          <w:rtl/>
        </w:rPr>
      </w:pPr>
      <w:r>
        <w:rPr>
          <w:rFonts w:cs="Simplified Arabic"/>
          <w:noProof/>
          <w:color w:val="000000"/>
          <w:sz w:val="32"/>
          <w:szCs w:val="32"/>
          <w:rtl/>
          <w:lang w:val="en-US"/>
        </w:rPr>
        <w:pict>
          <v:shape id="_x0000_s1028" type="#_x0000_t175" style="position:absolute;left:0;text-align:left;margin-left:118.5pt;margin-top:1.65pt;width:262.5pt;height:117pt;z-index:251657728" adj=",10800" fillcolor="#fc9">
            <v:fill r:id="rId8" o:title="Marbre blanc" type="tile"/>
            <v:stroke r:id="rId9" o:title=""/>
            <v:shadow color="#868686"/>
            <o:extrusion v:ext="view" backdepth="10pt" color="#630" on="t" viewpoint=",0" viewpointorigin=",0" skewangle="180" brightness="4000f" lightposition="-50000" lightlevel="52000f" lightposition2="50000" lightlevel2="14000f" lightharsh2="t"/>
            <v:textpath style="font-family:&quot;Arial Black&quot;;font-size:60pt;v-text-kern:t" trim="t" fitpath="t" string="المـقـارنـة"/>
          </v:shape>
        </w:pict>
      </w: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Pr="00A414C9" w:rsidRDefault="00B05FE0" w:rsidP="007103AA">
      <w:pPr>
        <w:tabs>
          <w:tab w:val="left" w:pos="2679"/>
        </w:tabs>
        <w:bidi/>
        <w:spacing w:line="680" w:lineRule="exact"/>
        <w:ind w:left="-5"/>
        <w:jc w:val="both"/>
        <w:rPr>
          <w:rFonts w:cs="Simplified Arabic"/>
          <w:color w:val="000000"/>
          <w:sz w:val="32"/>
          <w:szCs w:val="32"/>
          <w:rtl/>
        </w:rPr>
      </w:pPr>
    </w:p>
    <w:p w:rsidR="00B05FE0" w:rsidRDefault="00B05FE0" w:rsidP="007103AA">
      <w:pPr>
        <w:tabs>
          <w:tab w:val="left" w:pos="2679"/>
        </w:tabs>
        <w:bidi/>
        <w:spacing w:line="680" w:lineRule="exact"/>
        <w:ind w:left="-5"/>
        <w:jc w:val="both"/>
        <w:rPr>
          <w:rFonts w:cs="Simplified Arabic"/>
          <w:color w:val="000000"/>
          <w:sz w:val="32"/>
          <w:szCs w:val="32"/>
          <w:rtl/>
        </w:rPr>
      </w:pPr>
    </w:p>
    <w:p w:rsidR="003C0D5F" w:rsidRDefault="003C0D5F" w:rsidP="007103AA">
      <w:pPr>
        <w:tabs>
          <w:tab w:val="left" w:pos="2679"/>
        </w:tabs>
        <w:bidi/>
        <w:spacing w:line="680" w:lineRule="exact"/>
        <w:ind w:left="-5"/>
        <w:jc w:val="both"/>
        <w:rPr>
          <w:rFonts w:cs="Simplified Arabic"/>
          <w:color w:val="000000"/>
          <w:sz w:val="32"/>
          <w:szCs w:val="32"/>
          <w:rtl/>
        </w:rPr>
      </w:pPr>
    </w:p>
    <w:p w:rsidR="001D2F5F" w:rsidRPr="00AF595C" w:rsidRDefault="001D2F5F"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b/>
          <w:bCs/>
          <w:color w:val="00B050"/>
          <w:sz w:val="52"/>
          <w:szCs w:val="52"/>
          <w:u w:val="single"/>
          <w:lang w:bidi="ar-DZ"/>
        </w:rPr>
        <w:lastRenderedPageBreak/>
        <w:t>1</w:t>
      </w:r>
      <w:r w:rsidRPr="00AF595C">
        <w:rPr>
          <w:rFonts w:ascii="Arial" w:hAnsi="Arial" w:cs="Khalid Art bold" w:hint="cs"/>
          <w:b/>
          <w:bCs/>
          <w:color w:val="00B050"/>
          <w:sz w:val="52"/>
          <w:szCs w:val="52"/>
          <w:u w:val="single"/>
          <w:rtl/>
          <w:lang w:bidi="ar-DZ"/>
        </w:rPr>
        <w:t xml:space="preserve">) </w:t>
      </w:r>
      <w:r w:rsidRPr="00AF595C">
        <w:rPr>
          <w:rFonts w:ascii="Arial" w:hAnsi="Arial" w:cs="Khalid Art bold"/>
          <w:b/>
          <w:bCs/>
          <w:color w:val="00B050"/>
          <w:sz w:val="52"/>
          <w:szCs w:val="52"/>
          <w:u w:val="single"/>
          <w:rtl/>
          <w:lang w:bidi="ar-DZ"/>
        </w:rPr>
        <w:t>الاتصال التربوي</w:t>
      </w:r>
    </w:p>
    <w:p w:rsidR="001D2F5F" w:rsidRPr="00E71F1E" w:rsidRDefault="001D2F5F"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t>الجانب النظري :</w:t>
      </w:r>
    </w:p>
    <w:p w:rsidR="009D5B8D"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كما هو معروف إن الاتصال التربوي  هو عملية لتبادل المعلومات أو المواقف بين الطرفين عن طريق الكلام أو البصر أو الرسومات</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أو بمعنى آخر هو تبادل للحالات  النفسية  </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له عناصر تتمثل في ( المرسل – المستقبل – الرسالة – القناة – الرمز – المرجع – الضجيج و التغذية الراجعة ) .</w:t>
      </w:r>
    </w:p>
    <w:p w:rsidR="00366D82"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 كما يتميز بأربعة </w:t>
      </w:r>
      <w:r w:rsidR="009D5B8D" w:rsidRPr="00672646">
        <w:rPr>
          <w:rFonts w:ascii="Arial" w:hAnsi="Arial" w:cs="Simplified Arabic" w:hint="cs"/>
          <w:color w:val="000000"/>
          <w:sz w:val="34"/>
          <w:szCs w:val="34"/>
          <w:rtl/>
          <w:lang w:bidi="ar-DZ"/>
        </w:rPr>
        <w:t>حالات و</w:t>
      </w:r>
      <w:r w:rsidRPr="00672646">
        <w:rPr>
          <w:rFonts w:ascii="Arial" w:hAnsi="Arial" w:cs="Simplified Arabic"/>
          <w:color w:val="000000"/>
          <w:sz w:val="34"/>
          <w:szCs w:val="34"/>
          <w:rtl/>
          <w:lang w:bidi="ar-DZ"/>
        </w:rPr>
        <w:t xml:space="preserve"> </w:t>
      </w:r>
      <w:r w:rsidR="009D5B8D" w:rsidRPr="00672646">
        <w:rPr>
          <w:rFonts w:ascii="Arial" w:hAnsi="Arial" w:cs="Simplified Arabic" w:hint="cs"/>
          <w:color w:val="000000"/>
          <w:sz w:val="34"/>
          <w:szCs w:val="34"/>
          <w:rtl/>
          <w:lang w:bidi="ar-DZ"/>
        </w:rPr>
        <w:t>هي:</w:t>
      </w:r>
      <w:r w:rsidR="00655DF0" w:rsidRPr="00672646">
        <w:rPr>
          <w:rFonts w:ascii="Arial" w:hAnsi="Arial" w:cs="Simplified Arabic" w:hint="cs"/>
          <w:color w:val="000000"/>
          <w:sz w:val="34"/>
          <w:szCs w:val="34"/>
          <w:rtl/>
        </w:rPr>
        <w:t xml:space="preserve">  </w:t>
      </w:r>
      <w:r w:rsidRPr="00672646">
        <w:rPr>
          <w:rFonts w:ascii="Arial" w:hAnsi="Arial" w:cs="Simplified Arabic"/>
          <w:color w:val="000000"/>
          <w:sz w:val="34"/>
          <w:szCs w:val="34"/>
          <w:rtl/>
          <w:lang w:bidi="ar-DZ"/>
        </w:rPr>
        <w:t>( الاتصال المتقدم – الاتصال الضئيل – الاتصال الواسع – الاتصال الكامل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 حيث نلتمس في الاتصال التربوي أشكال حسب الطرائق البيداغوجية المتبعة فهناك اتصال ذو اتجاه واحد </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اتصال ذو اتجاهين و أخيرا الاتصال متعدد الاتجاهات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و في الأخير الاتصال هو أساس حياتن</w:t>
      </w:r>
      <w:r w:rsidR="00366D82">
        <w:rPr>
          <w:rFonts w:ascii="Arial" w:hAnsi="Arial" w:cs="Simplified Arabic"/>
          <w:color w:val="000000"/>
          <w:sz w:val="34"/>
          <w:szCs w:val="34"/>
          <w:rtl/>
          <w:lang w:bidi="ar-DZ"/>
        </w:rPr>
        <w:t>ا اليومية فبواسطته تبنى علاقتنا</w:t>
      </w:r>
      <w:r w:rsidR="00366D82">
        <w:rPr>
          <w:rFonts w:ascii="Arial" w:hAnsi="Arial" w:cs="Simplified Arabic" w:hint="cs"/>
          <w:color w:val="000000"/>
          <w:sz w:val="34"/>
          <w:szCs w:val="34"/>
          <w:rtl/>
          <w:lang w:bidi="ar-DZ"/>
        </w:rPr>
        <w:t xml:space="preserve"> </w:t>
      </w:r>
      <w:r w:rsidRPr="00672646">
        <w:rPr>
          <w:rFonts w:ascii="Arial" w:hAnsi="Arial" w:cs="Simplified Arabic"/>
          <w:color w:val="000000"/>
          <w:sz w:val="34"/>
          <w:szCs w:val="34"/>
          <w:rtl/>
          <w:lang w:bidi="ar-DZ"/>
        </w:rPr>
        <w:t>الاجتماعية من أجل أن يتم التقاسم بين الأفراد.</w:t>
      </w:r>
    </w:p>
    <w:p w:rsidR="001D2F5F" w:rsidRPr="00E71F1E" w:rsidRDefault="001D2F5F"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t xml:space="preserve">الجانب </w:t>
      </w:r>
      <w:r w:rsidR="00156F54" w:rsidRPr="00E71F1E">
        <w:rPr>
          <w:rFonts w:ascii="Arial" w:hAnsi="Arial" w:cs="Khalid Art bold" w:hint="cs"/>
          <w:b/>
          <w:bCs/>
          <w:color w:val="800000"/>
          <w:sz w:val="36"/>
          <w:szCs w:val="36"/>
          <w:u w:val="single"/>
          <w:rtl/>
          <w:lang w:bidi="ar-DZ"/>
        </w:rPr>
        <w:t>الميداني</w:t>
      </w:r>
      <w:r w:rsidRPr="00E71F1E">
        <w:rPr>
          <w:rFonts w:ascii="Arial" w:hAnsi="Arial" w:cs="Khalid Art bold"/>
          <w:b/>
          <w:bCs/>
          <w:color w:val="800000"/>
          <w:sz w:val="36"/>
          <w:szCs w:val="36"/>
          <w:u w:val="single"/>
          <w:rtl/>
          <w:lang w:bidi="ar-DZ"/>
        </w:rPr>
        <w:t xml:space="preserve"> :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أثناء حضورنا لبعض الحصص مع الأساتذة تمكنا من ملاحظة أن الاتصال بين المكون و المتكون كان جيدا و الظروف التي ساعدت في </w:t>
      </w:r>
      <w:r w:rsidR="00366D82" w:rsidRPr="00672646">
        <w:rPr>
          <w:rFonts w:ascii="Arial" w:hAnsi="Arial" w:cs="Simplified Arabic" w:hint="cs"/>
          <w:color w:val="000000"/>
          <w:sz w:val="34"/>
          <w:szCs w:val="34"/>
          <w:rtl/>
          <w:lang w:bidi="ar-DZ"/>
        </w:rPr>
        <w:t>ذلك:</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وجود قاعات صغيرة مما سهل عملية الاتصال.</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نظرات بالنسبة للمكون كانت جيدة وواضحة.</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حركات </w:t>
      </w:r>
      <w:r w:rsidR="009D5B8D" w:rsidRPr="00672646">
        <w:rPr>
          <w:rFonts w:ascii="Arial" w:hAnsi="Arial" w:cs="Simplified Arabic" w:hint="cs"/>
          <w:color w:val="000000"/>
          <w:sz w:val="34"/>
          <w:szCs w:val="34"/>
          <w:rtl/>
          <w:lang w:bidi="ar-DZ"/>
        </w:rPr>
        <w:t>المكون</w:t>
      </w:r>
      <w:r w:rsidRPr="00672646">
        <w:rPr>
          <w:rFonts w:ascii="Arial" w:hAnsi="Arial" w:cs="Simplified Arabic"/>
          <w:color w:val="000000"/>
          <w:sz w:val="34"/>
          <w:szCs w:val="34"/>
          <w:rtl/>
          <w:lang w:bidi="ar-DZ"/>
        </w:rPr>
        <w:t xml:space="preserve"> شملت القاعة.</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lastRenderedPageBreak/>
        <w:t>تمكن المكون من المادة.</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كما لمسنا أن الاتصال ذو اتجاهين كان في الدروس النظرية بكثرة. </w:t>
      </w:r>
    </w:p>
    <w:p w:rsidR="001D2F5F" w:rsidRPr="00AF595C" w:rsidRDefault="001D2F5F"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hint="cs"/>
          <w:b/>
          <w:bCs/>
          <w:color w:val="00B050"/>
          <w:sz w:val="52"/>
          <w:szCs w:val="52"/>
          <w:u w:val="single"/>
          <w:rtl/>
          <w:lang w:bidi="ar-DZ"/>
        </w:rPr>
        <w:t xml:space="preserve">2) </w:t>
      </w:r>
      <w:r w:rsidRPr="00AF595C">
        <w:rPr>
          <w:rFonts w:ascii="Arial" w:hAnsi="Arial" w:cs="Khalid Art bold"/>
          <w:b/>
          <w:bCs/>
          <w:color w:val="00B050"/>
          <w:sz w:val="52"/>
          <w:szCs w:val="52"/>
          <w:u w:val="single"/>
          <w:rtl/>
          <w:lang w:bidi="ar-DZ"/>
        </w:rPr>
        <w:t xml:space="preserve"> الطرائق البيداغوجية</w:t>
      </w:r>
    </w:p>
    <w:p w:rsidR="001D2F5F" w:rsidRPr="00E71F1E" w:rsidRDefault="001D2F5F"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rtl/>
          <w:lang w:bidi="ar-DZ"/>
        </w:rPr>
        <w:t xml:space="preserve">الجانب النظري :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الطريقة البيداغوجية تحدد بمجموعة من القوانين التي تطبق.</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الاتصال بين المكون و المتكون.</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تحديد المعارف التي يجب الحصول عليها.</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كيفية التقييم.</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حسن اختيار و استعمال الوسائل التعليمية المناسبة.</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و هناك ثلاثة أنواع من الطرائق البيداغوجية :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lang w:bidi="ar-DZ"/>
        </w:rPr>
      </w:pPr>
      <w:r w:rsidRPr="00C022E2">
        <w:rPr>
          <w:rFonts w:ascii="Arial" w:hAnsi="Arial" w:cs="Simplified Arabic"/>
          <w:b/>
          <w:bCs/>
          <w:sz w:val="36"/>
          <w:szCs w:val="36"/>
          <w:u w:val="single"/>
          <w:rtl/>
          <w:lang w:bidi="ar-DZ"/>
        </w:rPr>
        <w:t xml:space="preserve">الطريقة </w:t>
      </w:r>
      <w:r w:rsidR="009D5B8D" w:rsidRPr="00C022E2">
        <w:rPr>
          <w:rFonts w:ascii="Arial" w:hAnsi="Arial" w:cs="Simplified Arabic" w:hint="cs"/>
          <w:b/>
          <w:bCs/>
          <w:sz w:val="36"/>
          <w:szCs w:val="36"/>
          <w:u w:val="single"/>
          <w:rtl/>
          <w:lang w:bidi="ar-DZ"/>
        </w:rPr>
        <w:t>الإلقائية:</w:t>
      </w:r>
      <w:r w:rsidRPr="00672646">
        <w:rPr>
          <w:rFonts w:ascii="Arial" w:hAnsi="Arial" w:cs="Simplified Arabic"/>
          <w:color w:val="000000"/>
          <w:sz w:val="34"/>
          <w:szCs w:val="34"/>
          <w:rtl/>
          <w:lang w:bidi="ar-DZ"/>
        </w:rPr>
        <w:t xml:space="preserve">  تعتمد على أساس نقل المعلومات للمتربصين بأسلوب إجباري بصرف النظر عن </w:t>
      </w:r>
      <w:r w:rsidR="00640896" w:rsidRPr="00672646">
        <w:rPr>
          <w:rFonts w:ascii="Arial" w:hAnsi="Arial" w:cs="Simplified Arabic" w:hint="cs"/>
          <w:color w:val="000000"/>
          <w:sz w:val="34"/>
          <w:szCs w:val="34"/>
          <w:rtl/>
          <w:lang w:bidi="ar-DZ"/>
        </w:rPr>
        <w:t>ميولا</w:t>
      </w:r>
      <w:r w:rsidRPr="00672646">
        <w:rPr>
          <w:rFonts w:ascii="Arial" w:hAnsi="Arial" w:cs="Simplified Arabic"/>
          <w:color w:val="000000"/>
          <w:sz w:val="34"/>
          <w:szCs w:val="34"/>
          <w:rtl/>
          <w:lang w:bidi="ar-DZ"/>
        </w:rPr>
        <w:t xml:space="preserve"> </w:t>
      </w:r>
      <w:r w:rsidR="00640896" w:rsidRPr="00672646">
        <w:rPr>
          <w:rFonts w:ascii="Arial" w:hAnsi="Arial" w:cs="Simplified Arabic" w:hint="cs"/>
          <w:color w:val="000000"/>
          <w:sz w:val="34"/>
          <w:szCs w:val="34"/>
          <w:rtl/>
          <w:lang w:bidi="ar-DZ"/>
        </w:rPr>
        <w:t>المتربصين</w:t>
      </w:r>
      <w:r w:rsidRPr="00672646">
        <w:rPr>
          <w:rFonts w:ascii="Arial" w:hAnsi="Arial" w:cs="Simplified Arabic"/>
          <w:color w:val="000000"/>
          <w:sz w:val="34"/>
          <w:szCs w:val="34"/>
          <w:rtl/>
          <w:lang w:bidi="ar-DZ"/>
        </w:rPr>
        <w:t xml:space="preserve"> ملاءتها لقدراتهم فهي تضعفهم في موقف سلبي </w:t>
      </w:r>
    </w:p>
    <w:p w:rsidR="009A52A3" w:rsidRDefault="001D2F5F" w:rsidP="009A52A3">
      <w:pPr>
        <w:pStyle w:val="Paragraphedeliste1"/>
        <w:bidi/>
        <w:spacing w:line="680" w:lineRule="exact"/>
        <w:ind w:left="-5"/>
        <w:jc w:val="both"/>
        <w:rPr>
          <w:rFonts w:ascii="Arial" w:hAnsi="Arial" w:cs="Simplified Arabic"/>
          <w:b/>
          <w:bCs/>
          <w:sz w:val="36"/>
          <w:szCs w:val="36"/>
          <w:u w:val="single"/>
          <w:rtl/>
          <w:lang w:bidi="ar-DZ"/>
        </w:rPr>
      </w:pPr>
      <w:r w:rsidRPr="00C022E2">
        <w:rPr>
          <w:rFonts w:ascii="Arial" w:hAnsi="Arial" w:cs="Simplified Arabic"/>
          <w:b/>
          <w:bCs/>
          <w:sz w:val="36"/>
          <w:szCs w:val="36"/>
          <w:u w:val="single"/>
          <w:rtl/>
          <w:lang w:bidi="ar-DZ"/>
        </w:rPr>
        <w:t xml:space="preserve">الطريقة </w:t>
      </w:r>
      <w:r w:rsidR="009D5B8D" w:rsidRPr="00C022E2">
        <w:rPr>
          <w:rFonts w:ascii="Arial" w:hAnsi="Arial" w:cs="Simplified Arabic" w:hint="cs"/>
          <w:b/>
          <w:bCs/>
          <w:sz w:val="36"/>
          <w:szCs w:val="36"/>
          <w:u w:val="single"/>
          <w:rtl/>
          <w:lang w:bidi="ar-DZ"/>
        </w:rPr>
        <w:t>الاستفهامية:</w:t>
      </w:r>
      <w:r w:rsidRPr="00672646">
        <w:rPr>
          <w:rFonts w:ascii="Arial" w:hAnsi="Arial" w:cs="Simplified Arabic"/>
          <w:color w:val="000000"/>
          <w:sz w:val="34"/>
          <w:szCs w:val="34"/>
          <w:rtl/>
          <w:lang w:bidi="ar-DZ"/>
        </w:rPr>
        <w:t xml:space="preserve">  تعتمد على التفاعل الذي يحدث بين المكون و المتكون </w:t>
      </w:r>
      <w:r w:rsidR="009D5B8D" w:rsidRPr="00672646">
        <w:rPr>
          <w:rFonts w:ascii="Arial" w:hAnsi="Arial" w:cs="Simplified Arabic" w:hint="cs"/>
          <w:color w:val="000000"/>
          <w:sz w:val="34"/>
          <w:szCs w:val="34"/>
          <w:rtl/>
          <w:lang w:bidi="ar-DZ"/>
        </w:rPr>
        <w:t>و</w:t>
      </w:r>
      <w:r w:rsidRPr="00672646">
        <w:rPr>
          <w:rFonts w:ascii="Arial" w:hAnsi="Arial" w:cs="Simplified Arabic"/>
          <w:color w:val="000000"/>
          <w:sz w:val="34"/>
          <w:szCs w:val="34"/>
          <w:rtl/>
          <w:lang w:bidi="ar-DZ"/>
        </w:rPr>
        <w:t xml:space="preserve"> بلورة أفكارهم للحصول على استنتاجات فالمكون يلعب دور رئيس المجموعة</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فهو الذي يوجه نشاطات المتربصين.</w:t>
      </w:r>
    </w:p>
    <w:p w:rsidR="001D2F5F" w:rsidRPr="00672646" w:rsidRDefault="001D2F5F" w:rsidP="009A52A3">
      <w:pPr>
        <w:pStyle w:val="Paragraphedeliste1"/>
        <w:bidi/>
        <w:spacing w:line="680" w:lineRule="exact"/>
        <w:ind w:left="-5"/>
        <w:jc w:val="both"/>
        <w:rPr>
          <w:rFonts w:ascii="Arial" w:hAnsi="Arial" w:cs="Simplified Arabic"/>
          <w:color w:val="000000"/>
          <w:sz w:val="34"/>
          <w:szCs w:val="34"/>
          <w:lang w:bidi="ar-DZ"/>
        </w:rPr>
      </w:pPr>
      <w:r w:rsidRPr="00C022E2">
        <w:rPr>
          <w:rFonts w:ascii="Arial" w:hAnsi="Arial" w:cs="Simplified Arabic"/>
          <w:b/>
          <w:bCs/>
          <w:sz w:val="36"/>
          <w:szCs w:val="36"/>
          <w:u w:val="single"/>
          <w:rtl/>
          <w:lang w:bidi="ar-DZ"/>
        </w:rPr>
        <w:lastRenderedPageBreak/>
        <w:t xml:space="preserve">الطريقة </w:t>
      </w:r>
      <w:r w:rsidR="00366D82" w:rsidRPr="00C022E2">
        <w:rPr>
          <w:rFonts w:ascii="Arial" w:hAnsi="Arial" w:cs="Simplified Arabic" w:hint="cs"/>
          <w:b/>
          <w:bCs/>
          <w:sz w:val="36"/>
          <w:szCs w:val="36"/>
          <w:u w:val="single"/>
          <w:rtl/>
          <w:lang w:bidi="ar-DZ"/>
        </w:rPr>
        <w:t>التنشيطية:</w:t>
      </w:r>
      <w:r w:rsidRPr="00672646">
        <w:rPr>
          <w:rFonts w:ascii="Arial" w:hAnsi="Arial" w:cs="Simplified Arabic"/>
          <w:color w:val="000000"/>
          <w:sz w:val="34"/>
          <w:szCs w:val="34"/>
          <w:rtl/>
          <w:lang w:bidi="ar-DZ"/>
        </w:rPr>
        <w:t xml:space="preserve">  تعتبر من أهم الطرق و أكثرها فعالية في مجال التدريس فالمكون يطرح </w:t>
      </w:r>
      <w:r w:rsidR="00366D82" w:rsidRPr="00672646">
        <w:rPr>
          <w:rFonts w:ascii="Arial" w:hAnsi="Arial" w:cs="Simplified Arabic" w:hint="cs"/>
          <w:color w:val="000000"/>
          <w:sz w:val="34"/>
          <w:szCs w:val="34"/>
          <w:rtl/>
          <w:lang w:bidi="ar-DZ"/>
        </w:rPr>
        <w:t>لمشكلة و</w:t>
      </w:r>
      <w:r w:rsidRPr="00672646">
        <w:rPr>
          <w:rFonts w:ascii="Arial" w:hAnsi="Arial" w:cs="Simplified Arabic"/>
          <w:color w:val="000000"/>
          <w:sz w:val="34"/>
          <w:szCs w:val="34"/>
          <w:rtl/>
          <w:lang w:bidi="ar-DZ"/>
        </w:rPr>
        <w:t xml:space="preserve"> </w:t>
      </w:r>
      <w:r w:rsidR="00366D82" w:rsidRPr="00672646">
        <w:rPr>
          <w:rFonts w:ascii="Arial" w:hAnsi="Arial" w:cs="Simplified Arabic" w:hint="cs"/>
          <w:color w:val="000000"/>
          <w:sz w:val="34"/>
          <w:szCs w:val="34"/>
          <w:rtl/>
          <w:lang w:bidi="ar-DZ"/>
        </w:rPr>
        <w:t>يقوم المتكون بخلها</w:t>
      </w:r>
      <w:r w:rsidRPr="00672646">
        <w:rPr>
          <w:rFonts w:ascii="Arial" w:hAnsi="Arial" w:cs="Simplified Arabic"/>
          <w:color w:val="000000"/>
          <w:sz w:val="34"/>
          <w:szCs w:val="34"/>
          <w:rtl/>
          <w:lang w:bidi="ar-DZ"/>
        </w:rPr>
        <w:t xml:space="preserve"> و التشاور فيها بينهم و التفاعل يكون بين المتكونين في حد </w:t>
      </w:r>
      <w:r w:rsidR="00366D82" w:rsidRPr="00672646">
        <w:rPr>
          <w:rFonts w:ascii="Arial" w:hAnsi="Arial" w:cs="Simplified Arabic" w:hint="cs"/>
          <w:color w:val="000000"/>
          <w:sz w:val="34"/>
          <w:szCs w:val="34"/>
          <w:rtl/>
          <w:lang w:bidi="ar-DZ"/>
        </w:rPr>
        <w:t>ذاتهم.</w:t>
      </w:r>
    </w:p>
    <w:p w:rsidR="00E565AD" w:rsidRPr="00E71F1E" w:rsidRDefault="00E565AD"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t>الجانب الميداني :</w:t>
      </w:r>
    </w:p>
    <w:p w:rsidR="001D2F5F" w:rsidRPr="00672646" w:rsidRDefault="00E565AD" w:rsidP="007103AA">
      <w:pPr>
        <w:pStyle w:val="Paragraphedeliste1"/>
        <w:bidi/>
        <w:spacing w:line="680" w:lineRule="exact"/>
        <w:ind w:left="-5"/>
        <w:jc w:val="both"/>
        <w:rPr>
          <w:rFonts w:ascii="Arial" w:hAnsi="Arial" w:cs="Simplified Arabic"/>
          <w:color w:val="000000"/>
          <w:sz w:val="34"/>
          <w:szCs w:val="34"/>
          <w:lang w:bidi="ar-DZ"/>
        </w:rPr>
      </w:pPr>
      <w:r w:rsidRPr="00C022E2">
        <w:rPr>
          <w:rFonts w:ascii="Arial" w:hAnsi="Arial" w:cs="Simplified Arabic"/>
          <w:b/>
          <w:bCs/>
          <w:sz w:val="36"/>
          <w:szCs w:val="36"/>
          <w:u w:val="single"/>
          <w:rtl/>
          <w:lang w:bidi="ar-DZ"/>
        </w:rPr>
        <w:tab/>
      </w:r>
      <w:r w:rsidR="001D2F5F" w:rsidRPr="00C022E2">
        <w:rPr>
          <w:rFonts w:ascii="Arial" w:hAnsi="Arial" w:cs="Simplified Arabic"/>
          <w:b/>
          <w:bCs/>
          <w:sz w:val="36"/>
          <w:szCs w:val="36"/>
          <w:u w:val="single"/>
          <w:rtl/>
          <w:lang w:bidi="ar-DZ"/>
        </w:rPr>
        <w:t xml:space="preserve">الطريقة </w:t>
      </w:r>
      <w:r w:rsidR="00156F54" w:rsidRPr="00C022E2">
        <w:rPr>
          <w:rFonts w:ascii="Arial" w:hAnsi="Arial" w:cs="Simplified Arabic" w:hint="cs"/>
          <w:b/>
          <w:bCs/>
          <w:sz w:val="36"/>
          <w:szCs w:val="36"/>
          <w:u w:val="single"/>
          <w:rtl/>
          <w:lang w:bidi="ar-DZ"/>
        </w:rPr>
        <w:t>الإلقائية:</w:t>
      </w:r>
      <w:r w:rsidR="001D2F5F" w:rsidRPr="00672646">
        <w:rPr>
          <w:rFonts w:ascii="Arial" w:hAnsi="Arial" w:cs="Simplified Arabic"/>
          <w:color w:val="000000"/>
          <w:sz w:val="34"/>
          <w:szCs w:val="34"/>
          <w:rtl/>
          <w:lang w:bidi="ar-DZ"/>
        </w:rPr>
        <w:t xml:space="preserve"> ما هو ملاحظ أن الطريقة الإلقائية تطبق عادة في دروس عالية المستوى بالنسبة للمتربص.</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lang w:bidi="ar-DZ"/>
        </w:rPr>
      </w:pPr>
      <w:r w:rsidRPr="00C022E2">
        <w:rPr>
          <w:rFonts w:ascii="Arial" w:hAnsi="Arial" w:cs="Simplified Arabic"/>
          <w:b/>
          <w:bCs/>
          <w:sz w:val="36"/>
          <w:szCs w:val="36"/>
          <w:u w:val="single"/>
          <w:rtl/>
          <w:lang w:bidi="ar-DZ"/>
        </w:rPr>
        <w:t xml:space="preserve">الطريقة </w:t>
      </w:r>
      <w:r w:rsidR="00156F54" w:rsidRPr="00C022E2">
        <w:rPr>
          <w:rFonts w:ascii="Arial" w:hAnsi="Arial" w:cs="Simplified Arabic" w:hint="cs"/>
          <w:b/>
          <w:bCs/>
          <w:sz w:val="36"/>
          <w:szCs w:val="36"/>
          <w:u w:val="single"/>
          <w:rtl/>
          <w:lang w:bidi="ar-DZ"/>
        </w:rPr>
        <w:t>الاستفهامية:</w:t>
      </w:r>
      <w:r w:rsidRPr="00672646">
        <w:rPr>
          <w:rFonts w:ascii="Arial" w:hAnsi="Arial" w:cs="Simplified Arabic"/>
          <w:color w:val="000000"/>
          <w:sz w:val="34"/>
          <w:szCs w:val="34"/>
          <w:rtl/>
          <w:lang w:bidi="ar-DZ"/>
        </w:rPr>
        <w:t xml:space="preserve">  تكون مطبقة في غالب الأحيان لخلق نوع من </w:t>
      </w:r>
      <w:r w:rsidR="00156F54" w:rsidRPr="00672646">
        <w:rPr>
          <w:rFonts w:ascii="Arial" w:hAnsi="Arial" w:cs="Simplified Arabic" w:hint="cs"/>
          <w:color w:val="000000"/>
          <w:sz w:val="34"/>
          <w:szCs w:val="34"/>
          <w:rtl/>
          <w:lang w:bidi="ar-DZ"/>
        </w:rPr>
        <w:t>التفاعل داخل</w:t>
      </w:r>
      <w:r w:rsidRPr="00672646">
        <w:rPr>
          <w:rFonts w:ascii="Arial" w:hAnsi="Arial" w:cs="Simplified Arabic"/>
          <w:color w:val="000000"/>
          <w:sz w:val="34"/>
          <w:szCs w:val="34"/>
          <w:rtl/>
          <w:lang w:bidi="ar-DZ"/>
        </w:rPr>
        <w:t xml:space="preserve"> </w:t>
      </w:r>
      <w:r w:rsidR="00156F54" w:rsidRPr="00672646">
        <w:rPr>
          <w:rFonts w:ascii="Arial" w:hAnsi="Arial" w:cs="Simplified Arabic" w:hint="cs"/>
          <w:color w:val="000000"/>
          <w:sz w:val="34"/>
          <w:szCs w:val="34"/>
          <w:rtl/>
          <w:lang w:bidi="ar-DZ"/>
        </w:rPr>
        <w:t>القسم.</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lang w:bidi="ar-DZ"/>
        </w:rPr>
      </w:pPr>
      <w:r w:rsidRPr="00C022E2">
        <w:rPr>
          <w:rFonts w:ascii="Arial" w:hAnsi="Arial" w:cs="Simplified Arabic"/>
          <w:b/>
          <w:bCs/>
          <w:sz w:val="36"/>
          <w:szCs w:val="36"/>
          <w:u w:val="single"/>
          <w:rtl/>
          <w:lang w:bidi="ar-DZ"/>
        </w:rPr>
        <w:t xml:space="preserve">الطريقة </w:t>
      </w:r>
      <w:r w:rsidR="00156F54" w:rsidRPr="00C022E2">
        <w:rPr>
          <w:rFonts w:ascii="Arial" w:hAnsi="Arial" w:cs="Simplified Arabic" w:hint="cs"/>
          <w:b/>
          <w:bCs/>
          <w:sz w:val="36"/>
          <w:szCs w:val="36"/>
          <w:u w:val="single"/>
          <w:rtl/>
          <w:lang w:bidi="ar-DZ"/>
        </w:rPr>
        <w:t>التنشيطية:</w:t>
      </w:r>
      <w:r w:rsidRPr="00672646">
        <w:rPr>
          <w:rFonts w:ascii="Arial" w:hAnsi="Arial" w:cs="Simplified Arabic"/>
          <w:color w:val="000000"/>
          <w:sz w:val="34"/>
          <w:szCs w:val="34"/>
          <w:rtl/>
          <w:lang w:bidi="ar-DZ"/>
        </w:rPr>
        <w:t xml:space="preserve"> تكون هي الطريقة في </w:t>
      </w:r>
      <w:r w:rsidR="00156F54" w:rsidRPr="00672646">
        <w:rPr>
          <w:rFonts w:ascii="Arial" w:hAnsi="Arial" w:cs="Simplified Arabic" w:hint="cs"/>
          <w:color w:val="000000"/>
          <w:sz w:val="34"/>
          <w:szCs w:val="34"/>
          <w:rtl/>
          <w:lang w:bidi="ar-DZ"/>
        </w:rPr>
        <w:t>الحصص التطبيقية</w:t>
      </w:r>
      <w:r w:rsidRPr="00672646">
        <w:rPr>
          <w:rFonts w:ascii="Arial" w:hAnsi="Arial" w:cs="Simplified Arabic"/>
          <w:color w:val="000000"/>
          <w:sz w:val="34"/>
          <w:szCs w:val="34"/>
          <w:rtl/>
          <w:lang w:bidi="ar-DZ"/>
        </w:rPr>
        <w:t xml:space="preserve"> و خصوصا عند بعض التمارين لمنع الملل و خلق الحيوية و النشاط.</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ما هو ملاحظ أن الأساتذة قامت بالتنويع في الطرائف البيداغوجية و ذلك حسب المواقف التعليمية للحصول على الهدف المسطر.</w:t>
      </w:r>
    </w:p>
    <w:p w:rsidR="001D2F5F" w:rsidRPr="00AF595C" w:rsidRDefault="001D2F5F"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b/>
          <w:bCs/>
          <w:color w:val="00B050"/>
          <w:sz w:val="52"/>
          <w:szCs w:val="52"/>
          <w:u w:val="single"/>
          <w:rtl/>
          <w:lang w:bidi="ar-DZ"/>
        </w:rPr>
        <w:t>3</w:t>
      </w:r>
      <w:r w:rsidRPr="00AF595C">
        <w:rPr>
          <w:rFonts w:ascii="Arial" w:hAnsi="Arial" w:cs="Khalid Art bold" w:hint="cs"/>
          <w:b/>
          <w:bCs/>
          <w:color w:val="00B050"/>
          <w:sz w:val="52"/>
          <w:szCs w:val="52"/>
          <w:u w:val="single"/>
          <w:rtl/>
          <w:lang w:bidi="ar-DZ"/>
        </w:rPr>
        <w:t>)</w:t>
      </w:r>
      <w:r w:rsidRPr="00AF595C">
        <w:rPr>
          <w:rFonts w:ascii="Arial" w:hAnsi="Arial" w:cs="Khalid Art bold"/>
          <w:b/>
          <w:bCs/>
          <w:color w:val="00B050"/>
          <w:sz w:val="52"/>
          <w:szCs w:val="52"/>
          <w:u w:val="single"/>
          <w:rtl/>
          <w:lang w:bidi="ar-DZ"/>
        </w:rPr>
        <w:t xml:space="preserve"> الوسائل التعليمية </w:t>
      </w:r>
    </w:p>
    <w:p w:rsidR="00640896" w:rsidRPr="00E71F1E" w:rsidRDefault="001D2F5F"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t xml:space="preserve">الجانب النظري : </w:t>
      </w:r>
    </w:p>
    <w:p w:rsidR="00156F54" w:rsidRPr="00672646" w:rsidRDefault="00640896" w:rsidP="007103AA">
      <w:pPr>
        <w:pStyle w:val="Paragraphedeliste1"/>
        <w:bidi/>
        <w:spacing w:line="680" w:lineRule="exact"/>
        <w:ind w:left="-5"/>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ab/>
      </w:r>
      <w:r w:rsidR="001D2F5F" w:rsidRPr="00672646">
        <w:rPr>
          <w:rFonts w:ascii="Arial" w:hAnsi="Arial" w:cs="Simplified Arabic"/>
          <w:color w:val="000000"/>
          <w:sz w:val="34"/>
          <w:szCs w:val="34"/>
          <w:rtl/>
          <w:lang w:bidi="ar-DZ"/>
        </w:rPr>
        <w:t xml:space="preserve">الوسائل التعليمية هي كل ما يستعين به المكون من اجل تواصل الخبرات الجديدة إلى المتكونين بطريقة فعالة. و أبقي أثرا </w:t>
      </w:r>
      <w:r w:rsidR="00366D82" w:rsidRPr="00672646">
        <w:rPr>
          <w:rFonts w:ascii="Arial" w:hAnsi="Arial" w:cs="Simplified Arabic" w:hint="cs"/>
          <w:color w:val="000000"/>
          <w:sz w:val="34"/>
          <w:szCs w:val="34"/>
          <w:rtl/>
          <w:lang w:bidi="ar-DZ"/>
        </w:rPr>
        <w:t>بحيث تختلف</w:t>
      </w:r>
      <w:r w:rsidR="001D2F5F" w:rsidRPr="00672646">
        <w:rPr>
          <w:rFonts w:ascii="Arial" w:hAnsi="Arial" w:cs="Simplified Arabic"/>
          <w:color w:val="000000"/>
          <w:sz w:val="34"/>
          <w:szCs w:val="34"/>
          <w:rtl/>
          <w:lang w:bidi="ar-DZ"/>
        </w:rPr>
        <w:t xml:space="preserve"> باختلاف </w:t>
      </w:r>
      <w:r w:rsidR="00366D82" w:rsidRPr="00672646">
        <w:rPr>
          <w:rFonts w:ascii="Arial" w:hAnsi="Arial" w:cs="Simplified Arabic" w:hint="cs"/>
          <w:color w:val="000000"/>
          <w:sz w:val="34"/>
          <w:szCs w:val="34"/>
          <w:rtl/>
          <w:lang w:bidi="ar-DZ"/>
        </w:rPr>
        <w:t>الموا</w:t>
      </w:r>
      <w:r w:rsidR="009D5B8D">
        <w:rPr>
          <w:rFonts w:ascii="Arial" w:hAnsi="Arial" w:cs="Simplified Arabic" w:hint="cs"/>
          <w:color w:val="000000"/>
          <w:sz w:val="34"/>
          <w:szCs w:val="34"/>
          <w:rtl/>
          <w:lang w:bidi="ar-DZ"/>
        </w:rPr>
        <w:t>قف</w:t>
      </w:r>
      <w:r w:rsidR="00366D82" w:rsidRPr="00672646">
        <w:rPr>
          <w:rFonts w:ascii="Arial" w:hAnsi="Arial" w:cs="Simplified Arabic" w:hint="cs"/>
          <w:color w:val="000000"/>
          <w:sz w:val="34"/>
          <w:szCs w:val="34"/>
          <w:rtl/>
          <w:lang w:bidi="ar-DZ"/>
        </w:rPr>
        <w:t xml:space="preserve"> التعليمي</w:t>
      </w:r>
      <w:r w:rsidR="00366D82">
        <w:rPr>
          <w:rFonts w:ascii="Arial" w:hAnsi="Arial" w:cs="Simplified Arabic" w:hint="cs"/>
          <w:color w:val="000000"/>
          <w:sz w:val="34"/>
          <w:szCs w:val="34"/>
          <w:rtl/>
          <w:lang w:bidi="ar-DZ"/>
        </w:rPr>
        <w:t>ة</w:t>
      </w:r>
      <w:r w:rsidR="001D2F5F" w:rsidRPr="00672646">
        <w:rPr>
          <w:rFonts w:ascii="Arial" w:hAnsi="Arial" w:cs="Simplified Arabic"/>
          <w:color w:val="000000"/>
          <w:sz w:val="34"/>
          <w:szCs w:val="34"/>
          <w:rtl/>
          <w:lang w:bidi="ar-DZ"/>
        </w:rPr>
        <w:t>.</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 كما يمكن الاستعلام عنها</w:t>
      </w:r>
      <w:r w:rsidR="009D5B8D">
        <w:rPr>
          <w:rFonts w:ascii="Arial" w:hAnsi="Arial" w:cs="Simplified Arabic" w:hint="cs"/>
          <w:color w:val="000000"/>
          <w:sz w:val="34"/>
          <w:szCs w:val="34"/>
          <w:rtl/>
          <w:lang w:bidi="ar-DZ"/>
        </w:rPr>
        <w:t>،</w:t>
      </w:r>
      <w:r w:rsidRPr="00672646">
        <w:rPr>
          <w:rFonts w:ascii="Arial" w:hAnsi="Arial" w:cs="Simplified Arabic"/>
          <w:color w:val="000000"/>
          <w:sz w:val="34"/>
          <w:szCs w:val="34"/>
          <w:rtl/>
          <w:lang w:bidi="ar-DZ"/>
        </w:rPr>
        <w:t xml:space="preserve"> و الغرض من استعمالها.</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جعل التعليم باقي أثرا و إثارة و النشاط الذاتي.</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تسلسل الأفكار و تناسقها.</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lastRenderedPageBreak/>
        <w:t>توسيع مجالات خبرات المتربصين.</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جودة التدريس.</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التنويع في النشاطات الدراسية.</w:t>
      </w:r>
    </w:p>
    <w:p w:rsidR="001D2F5F" w:rsidRPr="00E71F1E" w:rsidRDefault="001D2F5F"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t xml:space="preserve">الجانب الميداني : </w:t>
      </w:r>
    </w:p>
    <w:p w:rsidR="00672646" w:rsidRDefault="001D2F5F" w:rsidP="007103AA">
      <w:pPr>
        <w:pStyle w:val="Paragraphedeliste1"/>
        <w:bidi/>
        <w:spacing w:line="680" w:lineRule="exact"/>
        <w:ind w:left="-5"/>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إن الوسيلة الأكثر استعمالا عند أغلبية الأساتذة هي السبورة و الطباشير و هذا </w:t>
      </w:r>
    </w:p>
    <w:p w:rsidR="00156F54" w:rsidRPr="00672646" w:rsidRDefault="001D2F5F" w:rsidP="007103AA">
      <w:pPr>
        <w:pStyle w:val="Paragraphedeliste1"/>
        <w:bidi/>
        <w:spacing w:line="680" w:lineRule="exact"/>
        <w:ind w:left="-5"/>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لا يثبت انعدام الوسائل التعليمية بل هناك الحاسوب و جهاز </w:t>
      </w:r>
      <w:r w:rsidR="00256606">
        <w:rPr>
          <w:rFonts w:ascii="Arial" w:hAnsi="Arial" w:cs="Simplified Arabic"/>
          <w:color w:val="000000"/>
          <w:sz w:val="34"/>
          <w:szCs w:val="34"/>
          <w:lang w:bidi="ar-DZ"/>
        </w:rPr>
        <w:t>data show</w:t>
      </w:r>
      <w:r w:rsidRPr="00672646">
        <w:rPr>
          <w:rFonts w:ascii="Arial" w:hAnsi="Arial" w:cs="Simplified Arabic"/>
          <w:color w:val="000000"/>
          <w:sz w:val="34"/>
          <w:szCs w:val="34"/>
          <w:lang w:bidi="ar-DZ"/>
        </w:rPr>
        <w:t xml:space="preserve"> </w:t>
      </w:r>
      <w:r w:rsidRPr="00672646">
        <w:rPr>
          <w:rFonts w:ascii="Arial" w:hAnsi="Arial" w:cs="Simplified Arabic"/>
          <w:color w:val="000000"/>
          <w:sz w:val="34"/>
          <w:szCs w:val="34"/>
          <w:rtl/>
          <w:lang w:bidi="ar-DZ"/>
        </w:rPr>
        <w:t xml:space="preserve">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و يستعملها المكون حسب المواقف </w:t>
      </w:r>
      <w:r w:rsidR="00156F54" w:rsidRPr="00672646">
        <w:rPr>
          <w:rFonts w:ascii="Arial" w:hAnsi="Arial" w:cs="Simplified Arabic" w:hint="cs"/>
          <w:color w:val="000000"/>
          <w:sz w:val="34"/>
          <w:szCs w:val="34"/>
          <w:rtl/>
          <w:lang w:bidi="ar-DZ"/>
        </w:rPr>
        <w:t>التعليمية.</w:t>
      </w:r>
    </w:p>
    <w:p w:rsidR="001D2F5F" w:rsidRPr="00AF595C" w:rsidRDefault="001D2F5F"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b/>
          <w:bCs/>
          <w:color w:val="00B050"/>
          <w:sz w:val="52"/>
          <w:szCs w:val="52"/>
          <w:u w:val="single"/>
          <w:rtl/>
          <w:lang w:bidi="ar-DZ"/>
        </w:rPr>
        <w:t>4</w:t>
      </w:r>
      <w:r w:rsidRPr="00AF595C">
        <w:rPr>
          <w:rFonts w:ascii="Arial" w:hAnsi="Arial" w:cs="Khalid Art bold" w:hint="cs"/>
          <w:b/>
          <w:bCs/>
          <w:color w:val="00B050"/>
          <w:sz w:val="52"/>
          <w:szCs w:val="52"/>
          <w:u w:val="single"/>
          <w:rtl/>
          <w:lang w:bidi="ar-DZ"/>
        </w:rPr>
        <w:t>)</w:t>
      </w:r>
      <w:r w:rsidRPr="00AF595C">
        <w:rPr>
          <w:rFonts w:ascii="Arial" w:hAnsi="Arial" w:cs="Khalid Art bold"/>
          <w:b/>
          <w:bCs/>
          <w:color w:val="00B050"/>
          <w:sz w:val="52"/>
          <w:szCs w:val="52"/>
          <w:u w:val="single"/>
          <w:rtl/>
          <w:lang w:bidi="ar-DZ"/>
        </w:rPr>
        <w:t xml:space="preserve"> علم النفس الفرد</w:t>
      </w:r>
    </w:p>
    <w:p w:rsidR="001D2F5F" w:rsidRPr="00E71F1E" w:rsidRDefault="001D2F5F"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t xml:space="preserve">الجانب النظري :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لإيصال المعلومات و المهارات إلى متكونين بطريقة جديدة يجب الأخذ بعين الاعتبار المراحل التي يمر بها المتكون  خلال حياته و المراهقة بدون أي شك هي المرحلة الصعبة و المتذبذبة في حياة المتكون . لأنه يجد نفسه في مفترق الطرق و لا يستطيع اختيار السبيل الجيد لحياته المستقبلية . فدور المكون هنا توجيهه و يزرع الثقة في نفسه ليمضي على أساس سليم.</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أما بالنسبة لشخصيته تختلف من شخص لآخر. تتأ</w:t>
      </w:r>
      <w:r w:rsidR="00256606">
        <w:rPr>
          <w:rFonts w:ascii="Arial" w:hAnsi="Arial" w:cs="Simplified Arabic"/>
          <w:color w:val="000000"/>
          <w:sz w:val="34"/>
          <w:szCs w:val="34"/>
          <w:rtl/>
          <w:lang w:bidi="ar-DZ"/>
        </w:rPr>
        <w:t>ثر عدة جوانب</w:t>
      </w:r>
      <w:r w:rsidR="00B36EC9">
        <w:rPr>
          <w:rFonts w:ascii="Arial" w:hAnsi="Arial" w:cs="Simplified Arabic" w:hint="cs"/>
          <w:color w:val="000000"/>
          <w:sz w:val="34"/>
          <w:szCs w:val="34"/>
          <w:rtl/>
          <w:lang w:bidi="ar-DZ"/>
        </w:rPr>
        <w:t>،</w:t>
      </w:r>
      <w:r w:rsidR="00256606">
        <w:rPr>
          <w:rFonts w:ascii="Arial" w:hAnsi="Arial" w:cs="Simplified Arabic"/>
          <w:color w:val="000000"/>
          <w:sz w:val="34"/>
          <w:szCs w:val="34"/>
          <w:rtl/>
          <w:lang w:bidi="ar-DZ"/>
        </w:rPr>
        <w:t xml:space="preserve"> كالاجتماعية وغيرها</w:t>
      </w:r>
      <w:r w:rsidR="00256606">
        <w:rPr>
          <w:rFonts w:ascii="Arial" w:hAnsi="Arial" w:cs="Simplified Arabic"/>
          <w:color w:val="000000"/>
          <w:sz w:val="34"/>
          <w:szCs w:val="34"/>
          <w:lang w:bidi="ar-DZ"/>
        </w:rPr>
        <w:t xml:space="preserve"> </w:t>
      </w:r>
      <w:r w:rsidRPr="00672646">
        <w:rPr>
          <w:rFonts w:ascii="Arial" w:hAnsi="Arial" w:cs="Simplified Arabic"/>
          <w:color w:val="000000"/>
          <w:sz w:val="34"/>
          <w:szCs w:val="34"/>
          <w:rtl/>
          <w:lang w:bidi="ar-DZ"/>
        </w:rPr>
        <w:t>و هذا يحتم على المكون إعطاء المراعاة كاملة لهذه الفئة و خصوصا الفروق الفردية بين المتربصين.</w:t>
      </w:r>
    </w:p>
    <w:p w:rsidR="001D2F5F" w:rsidRPr="00E71F1E" w:rsidRDefault="001D2F5F"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rtl/>
          <w:lang w:bidi="ar-DZ"/>
        </w:rPr>
        <w:t xml:space="preserve">الجانب الميداني : </w:t>
      </w:r>
    </w:p>
    <w:p w:rsidR="00256606" w:rsidRDefault="001D2F5F" w:rsidP="007103AA">
      <w:pPr>
        <w:pStyle w:val="Paragraphedeliste1"/>
        <w:bidi/>
        <w:spacing w:after="0" w:line="680" w:lineRule="exact"/>
        <w:ind w:left="-5"/>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lastRenderedPageBreak/>
        <w:t xml:space="preserve">من خلال الاستجوابات مع الأساتذة و الحارسة العامة للمركز التي كانت في وقف مضى أستاذه التعليم المهني أكدوا على حسن المعاملة  مع المتكونين و لكن لحدود معينة من أجل زرع الثقة  بالنفس </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حيث أعطتنا الحارسة العامة خالات لبعض المتربصين الذين كانوا في فترة تربصهم طائشين لأقصى درجة </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و هذا ليس ذنبهم وحدهم بل الطبيعة النفسانية التي و هذا ليس ذنبهم وحدهم  بلا الطبيعة النفسانية التي كانوا فيها " و نقصد بذلك من المراهقة " </w:t>
      </w:r>
    </w:p>
    <w:p w:rsidR="001D2F5F" w:rsidRPr="00672646" w:rsidRDefault="001D2F5F" w:rsidP="007103AA">
      <w:pPr>
        <w:pStyle w:val="Paragraphedeliste1"/>
        <w:bidi/>
        <w:spacing w:after="0"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و بعد نضجهم أصبحوا أفرادا مستقيمين  محترمين لذاتهم</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فالمراهقة ما هي إلا فترة و تمضي</w:t>
      </w:r>
      <w:r w:rsidR="00256606">
        <w:rPr>
          <w:rFonts w:ascii="Arial" w:hAnsi="Arial" w:cs="Simplified Arabic"/>
          <w:color w:val="000000"/>
          <w:sz w:val="34"/>
          <w:szCs w:val="34"/>
          <w:lang w:bidi="ar-DZ"/>
        </w:rPr>
        <w:t xml:space="preserve"> </w:t>
      </w:r>
      <w:r w:rsidRPr="00672646">
        <w:rPr>
          <w:rFonts w:ascii="Arial" w:hAnsi="Arial" w:cs="Simplified Arabic"/>
          <w:color w:val="000000"/>
          <w:sz w:val="34"/>
          <w:szCs w:val="34"/>
          <w:rtl/>
          <w:lang w:bidi="ar-DZ"/>
        </w:rPr>
        <w:t>بمرور الوقت</w:t>
      </w:r>
      <w:r w:rsidR="00256606">
        <w:rPr>
          <w:rFonts w:ascii="Arial" w:hAnsi="Arial" w:cs="Simplified Arabic" w:hint="cs"/>
          <w:color w:val="000000"/>
          <w:sz w:val="34"/>
          <w:szCs w:val="34"/>
          <w:rtl/>
          <w:lang w:bidi="ar-DZ"/>
        </w:rPr>
        <w:t>،</w:t>
      </w:r>
      <w:r w:rsidRPr="00672646">
        <w:rPr>
          <w:rFonts w:ascii="Arial" w:hAnsi="Arial" w:cs="Simplified Arabic"/>
          <w:color w:val="000000"/>
          <w:sz w:val="34"/>
          <w:szCs w:val="34"/>
          <w:rtl/>
          <w:lang w:bidi="ar-DZ"/>
        </w:rPr>
        <w:t xml:space="preserve"> و هذا ى يمنع بتطبيق القوانين الداخلية للمؤسسة للإثبات للمتربصين أن هناك حدود لا يجوز أن يتعدوها</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كما أن الأساتذة أكدوا أيضا على التصرف الجيد و بحنكة في كل الوقت.</w:t>
      </w:r>
    </w:p>
    <w:p w:rsidR="001D2F5F" w:rsidRPr="00AF595C" w:rsidRDefault="001D2F5F" w:rsidP="00863C61">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b/>
          <w:bCs/>
          <w:color w:val="00B050"/>
          <w:sz w:val="52"/>
          <w:szCs w:val="52"/>
          <w:u w:val="single"/>
          <w:rtl/>
          <w:lang w:bidi="ar-DZ"/>
        </w:rPr>
        <w:t>5</w:t>
      </w:r>
      <w:r w:rsidRPr="00AF595C">
        <w:rPr>
          <w:rFonts w:ascii="Arial" w:hAnsi="Arial" w:cs="Khalid Art bold" w:hint="cs"/>
          <w:b/>
          <w:bCs/>
          <w:color w:val="00B050"/>
          <w:sz w:val="52"/>
          <w:szCs w:val="52"/>
          <w:u w:val="single"/>
          <w:rtl/>
          <w:lang w:bidi="ar-DZ"/>
        </w:rPr>
        <w:t>)</w:t>
      </w:r>
      <w:r w:rsidRPr="00AF595C">
        <w:rPr>
          <w:rFonts w:ascii="Arial" w:hAnsi="Arial" w:cs="Khalid Art bold"/>
          <w:b/>
          <w:bCs/>
          <w:color w:val="00B050"/>
          <w:sz w:val="52"/>
          <w:szCs w:val="52"/>
          <w:u w:val="single"/>
          <w:rtl/>
          <w:lang w:bidi="ar-DZ"/>
        </w:rPr>
        <w:t xml:space="preserve"> </w:t>
      </w:r>
      <w:r w:rsidR="00863C61">
        <w:rPr>
          <w:rFonts w:ascii="Arial" w:hAnsi="Arial" w:cs="Khalid Art bold" w:hint="cs"/>
          <w:b/>
          <w:bCs/>
          <w:color w:val="00B050"/>
          <w:sz w:val="52"/>
          <w:szCs w:val="52"/>
          <w:u w:val="single"/>
          <w:rtl/>
          <w:lang w:bidi="ar-DZ"/>
        </w:rPr>
        <w:t>الأغراض</w:t>
      </w:r>
      <w:r w:rsidRPr="00AF595C">
        <w:rPr>
          <w:rFonts w:ascii="Arial" w:hAnsi="Arial" w:cs="Khalid Art bold"/>
          <w:b/>
          <w:bCs/>
          <w:color w:val="00B050"/>
          <w:sz w:val="52"/>
          <w:szCs w:val="52"/>
          <w:u w:val="single"/>
          <w:rtl/>
          <w:lang w:bidi="ar-DZ"/>
        </w:rPr>
        <w:t xml:space="preserve"> </w:t>
      </w:r>
      <w:r w:rsidR="00156F54" w:rsidRPr="00AF595C">
        <w:rPr>
          <w:rFonts w:ascii="Arial" w:hAnsi="Arial" w:cs="Khalid Art bold" w:hint="cs"/>
          <w:b/>
          <w:bCs/>
          <w:color w:val="00B050"/>
          <w:sz w:val="52"/>
          <w:szCs w:val="52"/>
          <w:u w:val="single"/>
          <w:rtl/>
          <w:lang w:bidi="ar-DZ"/>
        </w:rPr>
        <w:t>التعليمية:</w:t>
      </w:r>
    </w:p>
    <w:p w:rsidR="001D2F5F" w:rsidRPr="00E71F1E" w:rsidRDefault="001D2F5F" w:rsidP="007103AA">
      <w:pPr>
        <w:bidi/>
        <w:spacing w:after="0" w:line="680" w:lineRule="exact"/>
        <w:ind w:left="-5"/>
        <w:jc w:val="both"/>
        <w:rPr>
          <w:rFonts w:ascii="Arial" w:hAnsi="Arial" w:cs="Khalid Art bold"/>
          <w:b/>
          <w:bCs/>
          <w:color w:val="800000"/>
          <w:sz w:val="36"/>
          <w:szCs w:val="36"/>
          <w:u w:val="single"/>
          <w:rtl/>
          <w:lang w:bidi="ar-DZ"/>
        </w:rPr>
      </w:pPr>
      <w:r w:rsidRPr="00E71F1E">
        <w:rPr>
          <w:rFonts w:ascii="Arial" w:hAnsi="Arial" w:cs="Khalid Art bold"/>
          <w:b/>
          <w:bCs/>
          <w:color w:val="800000"/>
          <w:sz w:val="36"/>
          <w:szCs w:val="36"/>
          <w:u w:val="single"/>
          <w:rtl/>
          <w:lang w:bidi="ar-DZ"/>
        </w:rPr>
        <w:t xml:space="preserve">الجانب النظري : </w:t>
      </w:r>
    </w:p>
    <w:p w:rsidR="001D2F5F" w:rsidRPr="00672646" w:rsidRDefault="001D2F5F" w:rsidP="00863C61">
      <w:pPr>
        <w:pStyle w:val="Paragraphedeliste1"/>
        <w:bidi/>
        <w:spacing w:after="0" w:line="66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في مجال التدريس يكون تحديد </w:t>
      </w:r>
      <w:r w:rsidR="00863C61" w:rsidRPr="00863C61">
        <w:rPr>
          <w:rFonts w:ascii="Arial" w:hAnsi="Arial" w:cs="Simplified Arabic" w:hint="eastAsia"/>
          <w:color w:val="000000"/>
          <w:sz w:val="34"/>
          <w:szCs w:val="34"/>
          <w:rtl/>
          <w:lang w:bidi="ar-DZ"/>
        </w:rPr>
        <w:t>الأغراض</w:t>
      </w:r>
      <w:r w:rsidR="00863C61" w:rsidRPr="00863C61">
        <w:rPr>
          <w:rFonts w:ascii="Arial" w:hAnsi="Arial" w:cs="Simplified Arabic"/>
          <w:color w:val="000000"/>
          <w:sz w:val="34"/>
          <w:szCs w:val="34"/>
          <w:rtl/>
          <w:lang w:bidi="ar-DZ"/>
        </w:rPr>
        <w:t xml:space="preserve"> </w:t>
      </w:r>
      <w:r w:rsidRPr="00672646">
        <w:rPr>
          <w:rFonts w:ascii="Arial" w:hAnsi="Arial" w:cs="Simplified Arabic"/>
          <w:color w:val="000000"/>
          <w:sz w:val="34"/>
          <w:szCs w:val="34"/>
          <w:rtl/>
          <w:lang w:bidi="ar-DZ"/>
        </w:rPr>
        <w:t xml:space="preserve">عمل لازم لممارسة أي نشاط له مردود و تعتبر </w:t>
      </w:r>
      <w:r w:rsidR="00863C61" w:rsidRPr="00863C61">
        <w:rPr>
          <w:rFonts w:ascii="Arial" w:hAnsi="Arial" w:cs="Simplified Arabic" w:hint="eastAsia"/>
          <w:color w:val="000000"/>
          <w:sz w:val="34"/>
          <w:szCs w:val="34"/>
          <w:rtl/>
          <w:lang w:bidi="ar-DZ"/>
        </w:rPr>
        <w:t>الأغراض</w:t>
      </w:r>
      <w:r w:rsidR="00863C61" w:rsidRPr="00863C61">
        <w:rPr>
          <w:rFonts w:ascii="Arial" w:hAnsi="Arial" w:cs="Simplified Arabic"/>
          <w:color w:val="000000"/>
          <w:sz w:val="34"/>
          <w:szCs w:val="34"/>
          <w:rtl/>
          <w:lang w:bidi="ar-DZ"/>
        </w:rPr>
        <w:t xml:space="preserve"> </w:t>
      </w:r>
      <w:r w:rsidRPr="00672646">
        <w:rPr>
          <w:rFonts w:ascii="Arial" w:hAnsi="Arial" w:cs="Simplified Arabic"/>
          <w:color w:val="000000"/>
          <w:sz w:val="34"/>
          <w:szCs w:val="34"/>
          <w:rtl/>
          <w:lang w:bidi="ar-DZ"/>
        </w:rPr>
        <w:t>التعليمية هي تلك النواتج النهائية العملية للتعلم في صورة سلوكية</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خاصة و </w:t>
      </w:r>
      <w:r w:rsidR="00863C61" w:rsidRPr="00863C61">
        <w:rPr>
          <w:rFonts w:ascii="Arial" w:hAnsi="Arial" w:cs="Simplified Arabic" w:hint="eastAsia"/>
          <w:color w:val="000000"/>
          <w:sz w:val="34"/>
          <w:szCs w:val="34"/>
          <w:rtl/>
          <w:lang w:bidi="ar-DZ"/>
        </w:rPr>
        <w:t>الأغراض</w:t>
      </w:r>
      <w:r w:rsidR="00863C61" w:rsidRPr="00863C61">
        <w:rPr>
          <w:rFonts w:ascii="Arial" w:hAnsi="Arial" w:cs="Simplified Arabic"/>
          <w:color w:val="000000"/>
          <w:sz w:val="34"/>
          <w:szCs w:val="34"/>
          <w:rtl/>
          <w:lang w:bidi="ar-DZ"/>
        </w:rPr>
        <w:t xml:space="preserve"> </w:t>
      </w:r>
      <w:r w:rsidRPr="00672646">
        <w:rPr>
          <w:rFonts w:ascii="Arial" w:hAnsi="Arial" w:cs="Simplified Arabic"/>
          <w:color w:val="000000"/>
          <w:sz w:val="34"/>
          <w:szCs w:val="34"/>
          <w:rtl/>
          <w:lang w:bidi="ar-DZ"/>
        </w:rPr>
        <w:t xml:space="preserve">إجرائية و </w:t>
      </w:r>
      <w:r w:rsidR="00863C61">
        <w:rPr>
          <w:rFonts w:ascii="Arial" w:hAnsi="Arial" w:cs="Simplified Arabic" w:hint="cs"/>
          <w:color w:val="000000"/>
          <w:sz w:val="34"/>
          <w:szCs w:val="34"/>
          <w:rtl/>
          <w:lang w:bidi="ar-DZ"/>
        </w:rPr>
        <w:t>الغرض</w:t>
      </w:r>
      <w:r w:rsidRPr="00672646">
        <w:rPr>
          <w:rFonts w:ascii="Arial" w:hAnsi="Arial" w:cs="Simplified Arabic"/>
          <w:color w:val="000000"/>
          <w:sz w:val="34"/>
          <w:szCs w:val="34"/>
          <w:rtl/>
          <w:lang w:bidi="ar-DZ"/>
        </w:rPr>
        <w:t xml:space="preserve"> التعليمي يشترط توفر العناصر التالية: </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المحتوى</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صاحب </w:t>
      </w:r>
      <w:r w:rsidR="00E565AD" w:rsidRPr="00672646">
        <w:rPr>
          <w:rFonts w:ascii="Arial" w:hAnsi="Arial" w:cs="Simplified Arabic" w:hint="cs"/>
          <w:color w:val="000000"/>
          <w:sz w:val="34"/>
          <w:szCs w:val="34"/>
          <w:rtl/>
          <w:lang w:bidi="ar-DZ"/>
        </w:rPr>
        <w:t>الأداء</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 الفعل الأدائي</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 شرط </w:t>
      </w:r>
      <w:r w:rsidR="00E565AD" w:rsidRPr="00672646">
        <w:rPr>
          <w:rFonts w:ascii="Arial" w:hAnsi="Arial" w:cs="Simplified Arabic" w:hint="cs"/>
          <w:color w:val="000000"/>
          <w:sz w:val="34"/>
          <w:szCs w:val="34"/>
          <w:rtl/>
          <w:lang w:bidi="ar-DZ"/>
        </w:rPr>
        <w:t>الأداء</w:t>
      </w:r>
      <w:r w:rsidRPr="00672646">
        <w:rPr>
          <w:rFonts w:ascii="Arial" w:hAnsi="Arial" w:cs="Simplified Arabic"/>
          <w:color w:val="000000"/>
          <w:sz w:val="34"/>
          <w:szCs w:val="34"/>
          <w:rtl/>
          <w:lang w:bidi="ar-DZ"/>
        </w:rPr>
        <w:t>.</w:t>
      </w:r>
    </w:p>
    <w:p w:rsidR="001D2F5F" w:rsidRPr="00672646" w:rsidRDefault="001D2F5F" w:rsidP="007103AA">
      <w:pPr>
        <w:pStyle w:val="Paragraphedeliste1"/>
        <w:numPr>
          <w:ilvl w:val="0"/>
          <w:numId w:val="2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مستوى الأداء المقبول.</w:t>
      </w:r>
    </w:p>
    <w:p w:rsidR="001D2F5F" w:rsidRPr="00E71F1E" w:rsidRDefault="001D2F5F" w:rsidP="007103AA">
      <w:pPr>
        <w:bidi/>
        <w:spacing w:after="0" w:line="680" w:lineRule="exact"/>
        <w:ind w:left="-5"/>
        <w:jc w:val="both"/>
        <w:rPr>
          <w:rFonts w:ascii="Arial" w:hAnsi="Arial" w:cs="Khalid Art bold"/>
          <w:b/>
          <w:bCs/>
          <w:color w:val="800000"/>
          <w:sz w:val="36"/>
          <w:szCs w:val="36"/>
          <w:u w:val="single"/>
          <w:lang w:bidi="ar-DZ"/>
        </w:rPr>
      </w:pPr>
      <w:r w:rsidRPr="00E71F1E">
        <w:rPr>
          <w:rFonts w:ascii="Arial" w:hAnsi="Arial" w:cs="Khalid Art bold"/>
          <w:b/>
          <w:bCs/>
          <w:color w:val="800000"/>
          <w:sz w:val="36"/>
          <w:szCs w:val="36"/>
          <w:u w:val="single"/>
          <w:rtl/>
          <w:lang w:bidi="ar-DZ"/>
        </w:rPr>
        <w:lastRenderedPageBreak/>
        <w:t>الجانب الميداني :</w:t>
      </w:r>
    </w:p>
    <w:p w:rsidR="001D2F5F" w:rsidRPr="00672646" w:rsidRDefault="001D2F5F" w:rsidP="009903ED">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 xml:space="preserve">ما هو ملاحظ خلال فترة التربص الميداني أن جميع الأساتذة يقومون بوضع </w:t>
      </w:r>
      <w:r w:rsidR="00863C61" w:rsidRPr="00863C61">
        <w:rPr>
          <w:rFonts w:ascii="Arial" w:hAnsi="Arial" w:cs="Simplified Arabic" w:hint="eastAsia"/>
          <w:color w:val="000000"/>
          <w:sz w:val="34"/>
          <w:szCs w:val="34"/>
          <w:rtl/>
          <w:lang w:bidi="ar-DZ"/>
        </w:rPr>
        <w:t>الأغراض</w:t>
      </w:r>
      <w:r w:rsidR="00863C61" w:rsidRPr="00863C61">
        <w:rPr>
          <w:rFonts w:ascii="Arial" w:hAnsi="Arial" w:cs="Simplified Arabic"/>
          <w:color w:val="000000"/>
          <w:sz w:val="34"/>
          <w:szCs w:val="34"/>
          <w:rtl/>
          <w:lang w:bidi="ar-DZ"/>
        </w:rPr>
        <w:t xml:space="preserve"> </w:t>
      </w:r>
      <w:r w:rsidRPr="00672646">
        <w:rPr>
          <w:rFonts w:ascii="Arial" w:hAnsi="Arial" w:cs="Simplified Arabic"/>
          <w:color w:val="000000"/>
          <w:sz w:val="34"/>
          <w:szCs w:val="34"/>
          <w:rtl/>
          <w:lang w:bidi="ar-DZ"/>
        </w:rPr>
        <w:t xml:space="preserve">التعليمية لكنها تختلف فيما بينها من ناحية التسمية  لكن العمق يبقى ذاته </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فمثلا الأساتذة القدماء يسمونها " ب</w:t>
      </w:r>
      <w:r w:rsidR="009903ED">
        <w:rPr>
          <w:rFonts w:ascii="Arial" w:hAnsi="Arial" w:cs="Simplified Arabic" w:hint="cs"/>
          <w:color w:val="000000"/>
          <w:sz w:val="34"/>
          <w:szCs w:val="34"/>
          <w:rtl/>
          <w:lang w:bidi="ar-DZ"/>
        </w:rPr>
        <w:t>الأ</w:t>
      </w:r>
      <w:r w:rsidR="00863C61">
        <w:rPr>
          <w:rFonts w:ascii="Arial" w:hAnsi="Arial" w:cs="Simplified Arabic" w:hint="cs"/>
          <w:color w:val="000000"/>
          <w:sz w:val="34"/>
          <w:szCs w:val="34"/>
          <w:rtl/>
          <w:lang w:bidi="ar-DZ"/>
        </w:rPr>
        <w:t>هداف</w:t>
      </w:r>
      <w:r w:rsidRPr="00672646">
        <w:rPr>
          <w:rFonts w:ascii="Arial" w:hAnsi="Arial" w:cs="Simplified Arabic"/>
          <w:color w:val="000000"/>
          <w:sz w:val="34"/>
          <w:szCs w:val="34"/>
          <w:rtl/>
          <w:lang w:bidi="ar-DZ"/>
        </w:rPr>
        <w:t xml:space="preserve"> العامة "  أما الجدد يسمونها " </w:t>
      </w:r>
      <w:r w:rsidR="00863C61">
        <w:rPr>
          <w:rFonts w:ascii="Arial" w:hAnsi="Arial" w:cs="Simplified Arabic" w:hint="cs"/>
          <w:color w:val="000000"/>
          <w:sz w:val="34"/>
          <w:szCs w:val="34"/>
          <w:rtl/>
          <w:lang w:bidi="ar-DZ"/>
        </w:rPr>
        <w:t>ب</w:t>
      </w:r>
      <w:r w:rsidR="00863C61" w:rsidRPr="00863C61">
        <w:rPr>
          <w:rFonts w:ascii="Arial" w:hAnsi="Arial" w:cs="Simplified Arabic" w:hint="eastAsia"/>
          <w:color w:val="000000"/>
          <w:sz w:val="34"/>
          <w:szCs w:val="34"/>
          <w:rtl/>
          <w:lang w:bidi="ar-DZ"/>
        </w:rPr>
        <w:t>الأغراض</w:t>
      </w:r>
      <w:r w:rsidR="00863C61" w:rsidRPr="00863C61">
        <w:rPr>
          <w:rFonts w:ascii="Arial" w:hAnsi="Arial" w:cs="Simplified Arabic"/>
          <w:color w:val="000000"/>
          <w:sz w:val="34"/>
          <w:szCs w:val="34"/>
          <w:rtl/>
          <w:lang w:bidi="ar-DZ"/>
        </w:rPr>
        <w:t xml:space="preserve"> </w:t>
      </w:r>
      <w:r w:rsidRPr="00672646">
        <w:rPr>
          <w:rFonts w:ascii="Arial" w:hAnsi="Arial" w:cs="Simplified Arabic"/>
          <w:color w:val="000000"/>
          <w:sz w:val="34"/>
          <w:szCs w:val="34"/>
          <w:rtl/>
          <w:lang w:bidi="ar-DZ"/>
        </w:rPr>
        <w:t xml:space="preserve">الخاصة و </w:t>
      </w:r>
      <w:r w:rsidR="00863C61" w:rsidRPr="00863C61">
        <w:rPr>
          <w:rFonts w:ascii="Arial" w:hAnsi="Arial" w:cs="Simplified Arabic" w:hint="eastAsia"/>
          <w:color w:val="000000"/>
          <w:sz w:val="34"/>
          <w:szCs w:val="34"/>
          <w:rtl/>
          <w:lang w:bidi="ar-DZ"/>
        </w:rPr>
        <w:t>الأغراض</w:t>
      </w:r>
      <w:r w:rsidRPr="00672646">
        <w:rPr>
          <w:rFonts w:ascii="Arial" w:hAnsi="Arial" w:cs="Simplified Arabic"/>
          <w:color w:val="000000"/>
          <w:sz w:val="34"/>
          <w:szCs w:val="34"/>
          <w:rtl/>
          <w:lang w:bidi="ar-DZ"/>
        </w:rPr>
        <w:t xml:space="preserve"> الإجرائية" و عند قراءتنا لهذه الأهداف و الأغراض استنتجنا أنها تنبع من عمق واحد.</w:t>
      </w:r>
    </w:p>
    <w:p w:rsidR="001D2F5F" w:rsidRPr="00AF595C" w:rsidRDefault="001D2F5F"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hint="cs"/>
          <w:b/>
          <w:bCs/>
          <w:color w:val="00B050"/>
          <w:sz w:val="52"/>
          <w:szCs w:val="52"/>
          <w:u w:val="single"/>
          <w:rtl/>
          <w:lang w:bidi="ar-DZ"/>
        </w:rPr>
        <w:t xml:space="preserve">6) </w:t>
      </w:r>
      <w:r w:rsidR="00B36EC9" w:rsidRPr="00AF595C">
        <w:rPr>
          <w:rFonts w:ascii="Arial" w:hAnsi="Arial" w:cs="Khalid Art bold" w:hint="cs"/>
          <w:b/>
          <w:bCs/>
          <w:color w:val="00B050"/>
          <w:sz w:val="52"/>
          <w:szCs w:val="52"/>
          <w:u w:val="single"/>
          <w:rtl/>
          <w:lang w:bidi="ar-DZ"/>
        </w:rPr>
        <w:t>ال</w:t>
      </w:r>
      <w:r w:rsidRPr="00AF595C">
        <w:rPr>
          <w:rFonts w:ascii="Arial" w:hAnsi="Arial" w:cs="Khalid Art bold"/>
          <w:b/>
          <w:bCs/>
          <w:color w:val="00B050"/>
          <w:sz w:val="52"/>
          <w:szCs w:val="52"/>
          <w:u w:val="single"/>
          <w:rtl/>
          <w:lang w:bidi="ar-DZ"/>
        </w:rPr>
        <w:t xml:space="preserve">ديناميكية و تنشيط </w:t>
      </w:r>
      <w:r w:rsidR="00156F54" w:rsidRPr="00AF595C">
        <w:rPr>
          <w:rFonts w:ascii="Arial" w:hAnsi="Arial" w:cs="Khalid Art bold" w:hint="cs"/>
          <w:b/>
          <w:bCs/>
          <w:color w:val="00B050"/>
          <w:sz w:val="52"/>
          <w:szCs w:val="52"/>
          <w:u w:val="single"/>
          <w:rtl/>
          <w:lang w:bidi="ar-DZ"/>
        </w:rPr>
        <w:t>الجماعة:</w:t>
      </w:r>
    </w:p>
    <w:p w:rsidR="001D2F5F" w:rsidRPr="00E71F1E" w:rsidRDefault="001D2F5F" w:rsidP="007103AA">
      <w:pPr>
        <w:bidi/>
        <w:spacing w:after="0" w:line="680" w:lineRule="exact"/>
        <w:ind w:left="-5"/>
        <w:jc w:val="both"/>
        <w:rPr>
          <w:rFonts w:ascii="Arial" w:hAnsi="Arial" w:cs="Khalid Art bold"/>
          <w:b/>
          <w:bCs/>
          <w:color w:val="993300"/>
          <w:sz w:val="36"/>
          <w:szCs w:val="36"/>
          <w:u w:val="single"/>
          <w:lang w:bidi="ar-DZ"/>
        </w:rPr>
      </w:pPr>
      <w:r w:rsidRPr="00E71F1E">
        <w:rPr>
          <w:rFonts w:ascii="Arial" w:hAnsi="Arial" w:cs="Khalid Art bold"/>
          <w:b/>
          <w:bCs/>
          <w:color w:val="993300"/>
          <w:sz w:val="36"/>
          <w:szCs w:val="36"/>
          <w:u w:val="single"/>
          <w:rtl/>
          <w:lang w:bidi="ar-DZ"/>
        </w:rPr>
        <w:t>الجانب النظري :</w:t>
      </w:r>
    </w:p>
    <w:p w:rsidR="001D2F5F" w:rsidRPr="00A414C9" w:rsidRDefault="001D2F5F" w:rsidP="007103AA">
      <w:pPr>
        <w:pStyle w:val="Paragraphedeliste1"/>
        <w:bidi/>
        <w:spacing w:line="680" w:lineRule="exact"/>
        <w:ind w:left="-5"/>
        <w:jc w:val="both"/>
        <w:rPr>
          <w:rFonts w:ascii="Arial" w:hAnsi="Arial" w:cs="Simplified Arabic"/>
          <w:color w:val="000000"/>
          <w:sz w:val="32"/>
          <w:szCs w:val="32"/>
          <w:rtl/>
          <w:lang w:bidi="ar-DZ"/>
        </w:rPr>
      </w:pPr>
      <w:r w:rsidRPr="00A414C9">
        <w:rPr>
          <w:rFonts w:ascii="Arial" w:hAnsi="Arial" w:cs="Simplified Arabic"/>
          <w:color w:val="000000"/>
          <w:sz w:val="32"/>
          <w:szCs w:val="32"/>
          <w:rtl/>
          <w:lang w:bidi="ar-DZ"/>
        </w:rPr>
        <w:t>تعتمد ديناميكية الجماعة على التنشيط</w:t>
      </w:r>
      <w:r w:rsidR="00256606">
        <w:rPr>
          <w:rFonts w:ascii="Arial" w:hAnsi="Arial" w:cs="Simplified Arabic"/>
          <w:color w:val="000000"/>
          <w:sz w:val="32"/>
          <w:szCs w:val="32"/>
          <w:rtl/>
          <w:lang w:bidi="ar-DZ"/>
        </w:rPr>
        <w:t>،</w:t>
      </w:r>
      <w:r w:rsidRPr="00A414C9">
        <w:rPr>
          <w:rFonts w:ascii="Arial" w:hAnsi="Arial" w:cs="Simplified Arabic"/>
          <w:color w:val="000000"/>
          <w:sz w:val="32"/>
          <w:szCs w:val="32"/>
          <w:rtl/>
          <w:lang w:bidi="ar-DZ"/>
        </w:rPr>
        <w:t xml:space="preserve">  فهو عملية توجيه و تقييم </w:t>
      </w:r>
      <w:r w:rsidR="00156F54" w:rsidRPr="00A414C9">
        <w:rPr>
          <w:rFonts w:ascii="Arial" w:hAnsi="Arial" w:cs="Simplified Arabic" w:hint="cs"/>
          <w:color w:val="000000"/>
          <w:sz w:val="32"/>
          <w:szCs w:val="32"/>
          <w:rtl/>
          <w:lang w:bidi="ar-DZ"/>
        </w:rPr>
        <w:t>العمل داخل</w:t>
      </w:r>
      <w:r w:rsidRPr="00A414C9">
        <w:rPr>
          <w:rFonts w:ascii="Arial" w:hAnsi="Arial" w:cs="Simplified Arabic"/>
          <w:color w:val="000000"/>
          <w:sz w:val="32"/>
          <w:szCs w:val="32"/>
          <w:rtl/>
          <w:lang w:bidi="ar-DZ"/>
        </w:rPr>
        <w:t xml:space="preserve"> </w:t>
      </w:r>
      <w:r w:rsidR="00156F54" w:rsidRPr="00A414C9">
        <w:rPr>
          <w:rFonts w:ascii="Arial" w:hAnsi="Arial" w:cs="Simplified Arabic" w:hint="cs"/>
          <w:color w:val="000000"/>
          <w:sz w:val="32"/>
          <w:szCs w:val="32"/>
          <w:rtl/>
          <w:lang w:bidi="ar-DZ"/>
        </w:rPr>
        <w:t>الجماعة</w:t>
      </w:r>
      <w:r w:rsidR="00156F54">
        <w:rPr>
          <w:rFonts w:ascii="Arial" w:hAnsi="Arial" w:cs="Simplified Arabic" w:hint="cs"/>
          <w:color w:val="000000"/>
          <w:sz w:val="32"/>
          <w:szCs w:val="32"/>
          <w:rtl/>
        </w:rPr>
        <w:t>،</w:t>
      </w:r>
      <w:r w:rsidRPr="00A414C9">
        <w:rPr>
          <w:rFonts w:ascii="Arial" w:hAnsi="Arial" w:cs="Simplified Arabic"/>
          <w:color w:val="000000"/>
          <w:sz w:val="32"/>
          <w:szCs w:val="32"/>
          <w:rtl/>
          <w:lang w:bidi="ar-DZ"/>
        </w:rPr>
        <w:t xml:space="preserve"> و يقيس مدا بلوغ الأهداف </w:t>
      </w:r>
      <w:r w:rsidR="00156F54" w:rsidRPr="00A414C9">
        <w:rPr>
          <w:rFonts w:ascii="Arial" w:hAnsi="Arial" w:cs="Simplified Arabic" w:hint="cs"/>
          <w:color w:val="000000"/>
          <w:sz w:val="32"/>
          <w:szCs w:val="32"/>
          <w:rtl/>
          <w:lang w:bidi="ar-DZ"/>
        </w:rPr>
        <w:t>المشتركة فالمكون</w:t>
      </w:r>
      <w:r w:rsidRPr="00A414C9">
        <w:rPr>
          <w:rFonts w:ascii="Arial" w:hAnsi="Arial" w:cs="Simplified Arabic"/>
          <w:color w:val="000000"/>
          <w:sz w:val="32"/>
          <w:szCs w:val="32"/>
          <w:rtl/>
          <w:lang w:bidi="ar-DZ"/>
        </w:rPr>
        <w:t xml:space="preserve"> يأخذ دور المنشط فهو الذي يعزز </w:t>
      </w:r>
      <w:r w:rsidR="00156F54" w:rsidRPr="00A414C9">
        <w:rPr>
          <w:rFonts w:ascii="Arial" w:hAnsi="Arial" w:cs="Simplified Arabic" w:hint="cs"/>
          <w:color w:val="000000"/>
          <w:sz w:val="32"/>
          <w:szCs w:val="32"/>
          <w:rtl/>
          <w:lang w:bidi="ar-DZ"/>
        </w:rPr>
        <w:t>العلاقة بين</w:t>
      </w:r>
      <w:r w:rsidRPr="00A414C9">
        <w:rPr>
          <w:rFonts w:ascii="Arial" w:hAnsi="Arial" w:cs="Simplified Arabic"/>
          <w:color w:val="000000"/>
          <w:sz w:val="32"/>
          <w:szCs w:val="32"/>
          <w:rtl/>
          <w:lang w:bidi="ar-DZ"/>
        </w:rPr>
        <w:t xml:space="preserve"> أفراد </w:t>
      </w:r>
      <w:r w:rsidR="00156F54" w:rsidRPr="00A414C9">
        <w:rPr>
          <w:rFonts w:ascii="Arial" w:hAnsi="Arial" w:cs="Simplified Arabic" w:hint="cs"/>
          <w:color w:val="000000"/>
          <w:sz w:val="32"/>
          <w:szCs w:val="32"/>
          <w:rtl/>
          <w:lang w:bidi="ar-DZ"/>
        </w:rPr>
        <w:t>الجماعة</w:t>
      </w:r>
      <w:r w:rsidR="00156F54">
        <w:rPr>
          <w:rFonts w:ascii="Arial" w:hAnsi="Arial" w:cs="Simplified Arabic" w:hint="cs"/>
          <w:color w:val="000000"/>
          <w:sz w:val="32"/>
          <w:szCs w:val="32"/>
          <w:rtl/>
        </w:rPr>
        <w:t>،</w:t>
      </w:r>
      <w:r w:rsidRPr="00A414C9">
        <w:rPr>
          <w:rFonts w:ascii="Arial" w:hAnsi="Arial" w:cs="Simplified Arabic"/>
          <w:color w:val="000000"/>
          <w:sz w:val="32"/>
          <w:szCs w:val="32"/>
          <w:rtl/>
          <w:lang w:bidi="ar-DZ"/>
        </w:rPr>
        <w:t xml:space="preserve"> و هناك ثلاثة </w:t>
      </w:r>
      <w:r w:rsidR="00156F54" w:rsidRPr="00A414C9">
        <w:rPr>
          <w:rFonts w:ascii="Arial" w:hAnsi="Arial" w:cs="Simplified Arabic" w:hint="cs"/>
          <w:color w:val="000000"/>
          <w:sz w:val="32"/>
          <w:szCs w:val="32"/>
          <w:rtl/>
          <w:lang w:bidi="ar-DZ"/>
        </w:rPr>
        <w:t>أنواع:</w:t>
      </w:r>
      <w:r w:rsidRPr="00A414C9">
        <w:rPr>
          <w:rFonts w:ascii="Arial" w:hAnsi="Arial" w:cs="Simplified Arabic"/>
          <w:color w:val="000000"/>
          <w:sz w:val="32"/>
          <w:szCs w:val="32"/>
          <w:rtl/>
          <w:lang w:bidi="ar-DZ"/>
        </w:rPr>
        <w:t xml:space="preserve"> </w:t>
      </w:r>
    </w:p>
    <w:p w:rsidR="001D2F5F" w:rsidRPr="00672646" w:rsidRDefault="001D2F5F" w:rsidP="007103AA">
      <w:pPr>
        <w:pStyle w:val="Paragraphedeliste1"/>
        <w:numPr>
          <w:ilvl w:val="0"/>
          <w:numId w:val="27"/>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المنشط المتسلط.</w:t>
      </w:r>
    </w:p>
    <w:p w:rsidR="001D2F5F" w:rsidRPr="00672646" w:rsidRDefault="001D2F5F" w:rsidP="007103AA">
      <w:pPr>
        <w:pStyle w:val="Paragraphedeliste1"/>
        <w:numPr>
          <w:ilvl w:val="0"/>
          <w:numId w:val="27"/>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المنشط الديمقراطي.</w:t>
      </w:r>
    </w:p>
    <w:p w:rsidR="001D2F5F" w:rsidRPr="00672646" w:rsidRDefault="001D2F5F" w:rsidP="007103AA">
      <w:pPr>
        <w:pStyle w:val="Paragraphedeliste1"/>
        <w:numPr>
          <w:ilvl w:val="0"/>
          <w:numId w:val="27"/>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المنشط المتسيب.</w:t>
      </w:r>
    </w:p>
    <w:p w:rsidR="001D2F5F" w:rsidRPr="00E71F1E" w:rsidRDefault="001D2F5F" w:rsidP="007103AA">
      <w:pPr>
        <w:bidi/>
        <w:spacing w:after="0" w:line="680" w:lineRule="exact"/>
        <w:ind w:left="-5"/>
        <w:jc w:val="both"/>
        <w:rPr>
          <w:rFonts w:ascii="Arial" w:hAnsi="Arial" w:cs="Khalid Art bold"/>
          <w:b/>
          <w:bCs/>
          <w:color w:val="993300"/>
          <w:sz w:val="36"/>
          <w:szCs w:val="36"/>
          <w:u w:val="single"/>
          <w:lang w:bidi="ar-DZ"/>
        </w:rPr>
      </w:pPr>
      <w:r w:rsidRPr="00E71F1E">
        <w:rPr>
          <w:rFonts w:ascii="Arial" w:hAnsi="Arial" w:cs="Khalid Art bold"/>
          <w:b/>
          <w:bCs/>
          <w:color w:val="993300"/>
          <w:sz w:val="36"/>
          <w:szCs w:val="36"/>
          <w:u w:val="single"/>
          <w:rtl/>
          <w:lang w:bidi="ar-DZ"/>
        </w:rPr>
        <w:t xml:space="preserve">الجانب الميداني : </w:t>
      </w:r>
    </w:p>
    <w:p w:rsidR="00B81589" w:rsidRPr="00256606" w:rsidRDefault="001D2F5F" w:rsidP="007103AA">
      <w:pPr>
        <w:pStyle w:val="Paragraphedeliste1"/>
        <w:bidi/>
        <w:spacing w:line="680" w:lineRule="exact"/>
        <w:ind w:left="-5"/>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 xml:space="preserve">ما </w:t>
      </w:r>
      <w:r w:rsidR="00156F54" w:rsidRPr="00672646">
        <w:rPr>
          <w:rFonts w:ascii="Arial" w:hAnsi="Arial" w:cs="Simplified Arabic" w:hint="cs"/>
          <w:color w:val="000000"/>
          <w:sz w:val="34"/>
          <w:szCs w:val="34"/>
          <w:rtl/>
          <w:lang w:bidi="ar-DZ"/>
        </w:rPr>
        <w:t>استنتجتاه</w:t>
      </w:r>
      <w:r w:rsidRPr="00672646">
        <w:rPr>
          <w:rFonts w:ascii="Arial" w:hAnsi="Arial" w:cs="Simplified Arabic"/>
          <w:color w:val="000000"/>
          <w:sz w:val="34"/>
          <w:szCs w:val="34"/>
          <w:rtl/>
          <w:lang w:bidi="ar-DZ"/>
        </w:rPr>
        <w:t xml:space="preserve"> في ملاحظتنا أن المكون يتحكم في الجماعة جيدا و كيف و كيف يتعامل معها </w:t>
      </w:r>
      <w:r w:rsidR="00522E2E" w:rsidRPr="00672646">
        <w:rPr>
          <w:rFonts w:ascii="Arial" w:hAnsi="Arial" w:cs="Simplified Arabic" w:hint="cs"/>
          <w:color w:val="000000"/>
          <w:sz w:val="34"/>
          <w:szCs w:val="34"/>
          <w:rtl/>
          <w:lang w:bidi="ar-DZ"/>
        </w:rPr>
        <w:t>كما أنه</w:t>
      </w:r>
      <w:r w:rsidRPr="00672646">
        <w:rPr>
          <w:rFonts w:ascii="Arial" w:hAnsi="Arial" w:cs="Simplified Arabic"/>
          <w:color w:val="000000"/>
          <w:sz w:val="34"/>
          <w:szCs w:val="34"/>
          <w:rtl/>
          <w:lang w:bidi="ar-DZ"/>
        </w:rPr>
        <w:t xml:space="preserve"> </w:t>
      </w:r>
      <w:r w:rsidR="00522E2E" w:rsidRPr="00672646">
        <w:rPr>
          <w:rFonts w:ascii="Arial" w:hAnsi="Arial" w:cs="Simplified Arabic" w:hint="cs"/>
          <w:color w:val="000000"/>
          <w:sz w:val="34"/>
          <w:szCs w:val="34"/>
          <w:rtl/>
          <w:lang w:bidi="ar-DZ"/>
        </w:rPr>
        <w:t>متمكن من</w:t>
      </w:r>
      <w:r w:rsidRPr="00672646">
        <w:rPr>
          <w:rFonts w:ascii="Arial" w:hAnsi="Arial" w:cs="Simplified Arabic"/>
          <w:color w:val="000000"/>
          <w:sz w:val="34"/>
          <w:szCs w:val="34"/>
          <w:rtl/>
          <w:lang w:bidi="ar-DZ"/>
        </w:rPr>
        <w:t xml:space="preserve"> مادة فهو </w:t>
      </w:r>
      <w:r w:rsidR="00522E2E" w:rsidRPr="00672646">
        <w:rPr>
          <w:rFonts w:ascii="Arial" w:hAnsi="Arial" w:cs="Simplified Arabic" w:hint="cs"/>
          <w:color w:val="000000"/>
          <w:sz w:val="34"/>
          <w:szCs w:val="34"/>
          <w:rtl/>
          <w:lang w:bidi="ar-DZ"/>
        </w:rPr>
        <w:t>المنشط و</w:t>
      </w:r>
      <w:r w:rsidRPr="00672646">
        <w:rPr>
          <w:rFonts w:ascii="Arial" w:hAnsi="Arial" w:cs="Simplified Arabic"/>
          <w:color w:val="000000"/>
          <w:sz w:val="34"/>
          <w:szCs w:val="34"/>
          <w:rtl/>
          <w:lang w:bidi="ar-DZ"/>
        </w:rPr>
        <w:t xml:space="preserve"> يتصف بالأنواع الثلاثة في عملية التدريس</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فالمكون يكون ديمقراطي في بداية إلقاء الدرس. أما أثناء الدرس و إعطاء المعلومات الجديدة يتصف بالتسلط</w:t>
      </w:r>
      <w:r w:rsidR="00522E2E">
        <w:rPr>
          <w:rFonts w:ascii="Arial" w:hAnsi="Arial" w:cs="Simplified Arabic" w:hint="cs"/>
          <w:color w:val="000000"/>
          <w:sz w:val="34"/>
          <w:szCs w:val="34"/>
          <w:rtl/>
          <w:lang w:bidi="ar-DZ"/>
        </w:rPr>
        <w:t>،</w:t>
      </w:r>
      <w:r w:rsidRPr="00672646">
        <w:rPr>
          <w:rFonts w:ascii="Arial" w:hAnsi="Arial" w:cs="Simplified Arabic"/>
          <w:color w:val="000000"/>
          <w:sz w:val="34"/>
          <w:szCs w:val="34"/>
          <w:rtl/>
          <w:lang w:bidi="ar-DZ"/>
        </w:rPr>
        <w:t xml:space="preserve"> أما في نهاية الدرس فيأخذ دور الحيادي أو المتسبب.</w:t>
      </w:r>
    </w:p>
    <w:p w:rsidR="001D2F5F" w:rsidRPr="00AF595C" w:rsidRDefault="001D1CD6"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hint="cs"/>
          <w:b/>
          <w:bCs/>
          <w:color w:val="00B050"/>
          <w:sz w:val="52"/>
          <w:szCs w:val="52"/>
          <w:u w:val="single"/>
          <w:rtl/>
          <w:lang w:bidi="ar-DZ"/>
        </w:rPr>
        <w:lastRenderedPageBreak/>
        <w:t xml:space="preserve">7) </w:t>
      </w:r>
      <w:r w:rsidR="001D2F5F" w:rsidRPr="00AF595C">
        <w:rPr>
          <w:rFonts w:ascii="Arial" w:hAnsi="Arial" w:cs="Khalid Art bold"/>
          <w:b/>
          <w:bCs/>
          <w:color w:val="00B050"/>
          <w:sz w:val="52"/>
          <w:szCs w:val="52"/>
          <w:u w:val="single"/>
          <w:rtl/>
          <w:lang w:bidi="ar-DZ"/>
        </w:rPr>
        <w:t xml:space="preserve">التقويم </w:t>
      </w:r>
      <w:r w:rsidR="00522E2E" w:rsidRPr="00AF595C">
        <w:rPr>
          <w:rFonts w:ascii="Arial" w:hAnsi="Arial" w:cs="Khalid Art bold" w:hint="cs"/>
          <w:b/>
          <w:bCs/>
          <w:color w:val="00B050"/>
          <w:sz w:val="52"/>
          <w:szCs w:val="52"/>
          <w:u w:val="single"/>
          <w:rtl/>
          <w:lang w:bidi="ar-DZ"/>
        </w:rPr>
        <w:t>التربوي:</w:t>
      </w:r>
    </w:p>
    <w:p w:rsidR="001D2F5F" w:rsidRPr="00E71F1E" w:rsidRDefault="001D2F5F" w:rsidP="007103AA">
      <w:pPr>
        <w:bidi/>
        <w:spacing w:after="0" w:line="680" w:lineRule="exact"/>
        <w:ind w:left="-5"/>
        <w:jc w:val="both"/>
        <w:rPr>
          <w:rFonts w:ascii="Arial" w:hAnsi="Arial" w:cs="Khalid Art bold"/>
          <w:b/>
          <w:bCs/>
          <w:color w:val="993300"/>
          <w:sz w:val="36"/>
          <w:szCs w:val="36"/>
          <w:u w:val="single"/>
          <w:lang w:bidi="ar-DZ"/>
        </w:rPr>
      </w:pPr>
      <w:r w:rsidRPr="00E71F1E">
        <w:rPr>
          <w:rFonts w:ascii="Arial" w:hAnsi="Arial" w:cs="Khalid Art bold"/>
          <w:b/>
          <w:bCs/>
          <w:color w:val="993300"/>
          <w:sz w:val="36"/>
          <w:szCs w:val="36"/>
          <w:u w:val="single"/>
          <w:rtl/>
          <w:lang w:bidi="ar-DZ"/>
        </w:rPr>
        <w:t>الجانب النظري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كما هو معروف لدا الجميع أن التقييم هو عملية إصدار الأحكام في تحديد مواطن القوة و الضعف لدا المتكونين</w:t>
      </w:r>
      <w:r w:rsidR="00256606">
        <w:rPr>
          <w:rFonts w:ascii="Arial" w:hAnsi="Arial" w:cs="Simplified Arabic"/>
          <w:color w:val="000000"/>
          <w:sz w:val="34"/>
          <w:szCs w:val="34"/>
          <w:rtl/>
          <w:lang w:bidi="ar-DZ"/>
        </w:rPr>
        <w:t>،</w:t>
      </w:r>
      <w:r w:rsidRPr="00672646">
        <w:rPr>
          <w:rFonts w:ascii="Arial" w:hAnsi="Arial" w:cs="Simplified Arabic"/>
          <w:color w:val="000000"/>
          <w:sz w:val="34"/>
          <w:szCs w:val="34"/>
          <w:rtl/>
          <w:lang w:bidi="ar-DZ"/>
        </w:rPr>
        <w:t xml:space="preserve"> نشجع و نعزز موطن القوة و نتدارك مواطن الضعف كما أن له </w:t>
      </w:r>
      <w:r w:rsidR="00156F54" w:rsidRPr="00672646">
        <w:rPr>
          <w:rFonts w:ascii="Arial" w:hAnsi="Arial" w:cs="Simplified Arabic" w:hint="cs"/>
          <w:color w:val="000000"/>
          <w:sz w:val="34"/>
          <w:szCs w:val="34"/>
          <w:rtl/>
          <w:lang w:bidi="ar-DZ"/>
        </w:rPr>
        <w:t>خصائص</w:t>
      </w:r>
      <w:r w:rsidRPr="00672646">
        <w:rPr>
          <w:rFonts w:ascii="Arial" w:hAnsi="Arial" w:cs="Simplified Arabic"/>
          <w:color w:val="000000"/>
          <w:sz w:val="34"/>
          <w:szCs w:val="34"/>
          <w:rtl/>
          <w:lang w:bidi="ar-DZ"/>
        </w:rPr>
        <w:t xml:space="preserve"> تتمثل في : (الشمولية – الدقة- الاقتصاد – التنويع – و الاستمرارية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و يعود بالفائدة على المتكون . المكون و المؤسسة المكونة .</w:t>
      </w:r>
    </w:p>
    <w:p w:rsidR="001D2F5F" w:rsidRPr="00C022E2" w:rsidRDefault="001D2F5F" w:rsidP="007103AA">
      <w:pPr>
        <w:bidi/>
        <w:spacing w:line="680" w:lineRule="exact"/>
        <w:ind w:left="-5"/>
        <w:jc w:val="both"/>
        <w:rPr>
          <w:rFonts w:ascii="Arial" w:hAnsi="Arial" w:cs="Simplified Arabic"/>
          <w:b/>
          <w:bCs/>
          <w:sz w:val="36"/>
          <w:szCs w:val="36"/>
          <w:u w:val="single"/>
          <w:rtl/>
          <w:lang w:bidi="ar-DZ"/>
        </w:rPr>
      </w:pPr>
      <w:r w:rsidRPr="00C022E2">
        <w:rPr>
          <w:rFonts w:ascii="Arial" w:hAnsi="Arial" w:cs="Simplified Arabic"/>
          <w:b/>
          <w:bCs/>
          <w:sz w:val="36"/>
          <w:szCs w:val="36"/>
          <w:u w:val="single"/>
          <w:rtl/>
          <w:lang w:bidi="ar-DZ"/>
        </w:rPr>
        <w:t xml:space="preserve">بالنسبة </w:t>
      </w:r>
      <w:r w:rsidR="00156F54" w:rsidRPr="00C022E2">
        <w:rPr>
          <w:rFonts w:ascii="Arial" w:hAnsi="Arial" w:cs="Simplified Arabic" w:hint="cs"/>
          <w:b/>
          <w:bCs/>
          <w:sz w:val="36"/>
          <w:szCs w:val="36"/>
          <w:u w:val="single"/>
          <w:rtl/>
          <w:lang w:bidi="ar-DZ"/>
        </w:rPr>
        <w:t>للمتكون:</w:t>
      </w:r>
      <w:r w:rsidRPr="00C022E2">
        <w:rPr>
          <w:rFonts w:ascii="Arial" w:hAnsi="Arial" w:cs="Simplified Arabic"/>
          <w:b/>
          <w:bCs/>
          <w:sz w:val="36"/>
          <w:szCs w:val="36"/>
          <w:u w:val="single"/>
          <w:rtl/>
          <w:lang w:bidi="ar-DZ"/>
        </w:rPr>
        <w:t xml:space="preserve"> </w:t>
      </w:r>
    </w:p>
    <w:p w:rsidR="001D2F5F" w:rsidRPr="00672646" w:rsidRDefault="001D2F5F" w:rsidP="007103AA">
      <w:pPr>
        <w:pStyle w:val="Paragraphedeliste1"/>
        <w:numPr>
          <w:ilvl w:val="0"/>
          <w:numId w:val="29"/>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خلق المشاركة الفعالة و التنافس داخل القسم.</w:t>
      </w:r>
    </w:p>
    <w:p w:rsidR="001D2F5F" w:rsidRPr="00672646" w:rsidRDefault="001D2F5F" w:rsidP="007103AA">
      <w:pPr>
        <w:pStyle w:val="Paragraphedeliste1"/>
        <w:numPr>
          <w:ilvl w:val="0"/>
          <w:numId w:val="29"/>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الاعتماد على الذات و خلق روح المبادرة و الإبداع و البحث.</w:t>
      </w:r>
    </w:p>
    <w:p w:rsidR="001D2F5F" w:rsidRPr="00C022E2" w:rsidRDefault="001D2F5F" w:rsidP="007103AA">
      <w:pPr>
        <w:bidi/>
        <w:spacing w:line="680" w:lineRule="exact"/>
        <w:ind w:left="-5"/>
        <w:jc w:val="both"/>
        <w:rPr>
          <w:rFonts w:ascii="Arial" w:hAnsi="Arial" w:cs="Simplified Arabic"/>
          <w:b/>
          <w:bCs/>
          <w:sz w:val="36"/>
          <w:szCs w:val="36"/>
          <w:u w:val="single"/>
          <w:lang w:bidi="ar-DZ"/>
        </w:rPr>
      </w:pPr>
      <w:r w:rsidRPr="00C022E2">
        <w:rPr>
          <w:rFonts w:ascii="Arial" w:hAnsi="Arial" w:cs="Simplified Arabic"/>
          <w:b/>
          <w:bCs/>
          <w:sz w:val="36"/>
          <w:szCs w:val="36"/>
          <w:u w:val="single"/>
          <w:rtl/>
          <w:lang w:bidi="ar-DZ"/>
        </w:rPr>
        <w:t>بالنسبة للمكون:</w:t>
      </w:r>
    </w:p>
    <w:p w:rsidR="001D2F5F" w:rsidRPr="00672646" w:rsidRDefault="001D2F5F" w:rsidP="007103AA">
      <w:pPr>
        <w:pStyle w:val="Paragraphedeliste1"/>
        <w:numPr>
          <w:ilvl w:val="0"/>
          <w:numId w:val="31"/>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اكتشاف الفروق الفردية و الخصوصيات النفسية و الاجتماعية للمتربصين.</w:t>
      </w:r>
    </w:p>
    <w:p w:rsidR="001D2F5F" w:rsidRPr="00672646" w:rsidRDefault="001D2F5F" w:rsidP="007103AA">
      <w:pPr>
        <w:pStyle w:val="Paragraphedeliste1"/>
        <w:numPr>
          <w:ilvl w:val="0"/>
          <w:numId w:val="31"/>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تشخيص مواطن القوة و الضعف.</w:t>
      </w:r>
    </w:p>
    <w:p w:rsidR="001D2F5F" w:rsidRPr="00C022E2" w:rsidRDefault="001D2F5F" w:rsidP="007103AA">
      <w:pPr>
        <w:bidi/>
        <w:spacing w:line="680" w:lineRule="exact"/>
        <w:ind w:left="-5"/>
        <w:jc w:val="both"/>
        <w:rPr>
          <w:rFonts w:ascii="Arial" w:hAnsi="Arial" w:cs="Simplified Arabic"/>
          <w:b/>
          <w:bCs/>
          <w:sz w:val="36"/>
          <w:szCs w:val="36"/>
          <w:u w:val="single"/>
          <w:lang w:bidi="ar-DZ"/>
        </w:rPr>
      </w:pPr>
      <w:r w:rsidRPr="00C022E2">
        <w:rPr>
          <w:rFonts w:ascii="Arial" w:hAnsi="Arial" w:cs="Simplified Arabic"/>
          <w:b/>
          <w:bCs/>
          <w:sz w:val="36"/>
          <w:szCs w:val="36"/>
          <w:u w:val="single"/>
          <w:rtl/>
          <w:lang w:bidi="ar-DZ"/>
        </w:rPr>
        <w:t xml:space="preserve">بالنسبة للمؤسسة </w:t>
      </w:r>
      <w:r w:rsidR="00156F54" w:rsidRPr="00C022E2">
        <w:rPr>
          <w:rFonts w:ascii="Arial" w:hAnsi="Arial" w:cs="Simplified Arabic" w:hint="cs"/>
          <w:b/>
          <w:bCs/>
          <w:sz w:val="36"/>
          <w:szCs w:val="36"/>
          <w:u w:val="single"/>
          <w:rtl/>
          <w:lang w:bidi="ar-DZ"/>
        </w:rPr>
        <w:t>المكونة:</w:t>
      </w:r>
    </w:p>
    <w:p w:rsidR="001D2F5F" w:rsidRPr="00672646" w:rsidRDefault="001D2F5F" w:rsidP="007103AA">
      <w:pPr>
        <w:pStyle w:val="Paragraphedeliste1"/>
        <w:numPr>
          <w:ilvl w:val="0"/>
          <w:numId w:val="33"/>
        </w:numPr>
        <w:bidi/>
        <w:spacing w:line="680" w:lineRule="exact"/>
        <w:ind w:left="-5" w:firstLine="0"/>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مدى مطابقة البرامج التعليمية و الأهداف التعليمية .</w:t>
      </w:r>
    </w:p>
    <w:p w:rsidR="001D2F5F" w:rsidRPr="00A414C9" w:rsidRDefault="001D2F5F" w:rsidP="007103AA">
      <w:pPr>
        <w:pStyle w:val="Paragraphedeliste1"/>
        <w:numPr>
          <w:ilvl w:val="0"/>
          <w:numId w:val="33"/>
        </w:numPr>
        <w:bidi/>
        <w:spacing w:line="680" w:lineRule="exact"/>
        <w:ind w:left="-5" w:firstLine="0"/>
        <w:jc w:val="both"/>
        <w:rPr>
          <w:rFonts w:ascii="Arial" w:hAnsi="Arial" w:cs="Simplified Arabic"/>
          <w:color w:val="000000"/>
          <w:sz w:val="32"/>
          <w:szCs w:val="32"/>
          <w:lang w:bidi="ar-DZ"/>
        </w:rPr>
      </w:pPr>
      <w:r w:rsidRPr="00672646">
        <w:rPr>
          <w:rFonts w:ascii="Arial" w:hAnsi="Arial" w:cs="Simplified Arabic"/>
          <w:color w:val="000000"/>
          <w:sz w:val="34"/>
          <w:szCs w:val="34"/>
          <w:rtl/>
          <w:lang w:bidi="ar-DZ"/>
        </w:rPr>
        <w:t>توجيه المتربصين و إرشادهم إلى تخصصات حسب قدراتهم.</w:t>
      </w:r>
    </w:p>
    <w:p w:rsidR="001D2F5F" w:rsidRPr="00E71F1E" w:rsidRDefault="001D2F5F" w:rsidP="007103AA">
      <w:pPr>
        <w:bidi/>
        <w:spacing w:after="0" w:line="680" w:lineRule="exact"/>
        <w:ind w:left="-5"/>
        <w:jc w:val="both"/>
        <w:rPr>
          <w:rFonts w:ascii="Arial" w:hAnsi="Arial" w:cs="Khalid Art bold"/>
          <w:b/>
          <w:bCs/>
          <w:color w:val="993300"/>
          <w:sz w:val="36"/>
          <w:szCs w:val="36"/>
          <w:u w:val="single"/>
          <w:lang w:bidi="ar-DZ"/>
        </w:rPr>
      </w:pPr>
      <w:r w:rsidRPr="00E71F1E">
        <w:rPr>
          <w:rFonts w:ascii="Arial" w:hAnsi="Arial" w:cs="Khalid Art bold"/>
          <w:b/>
          <w:bCs/>
          <w:color w:val="993300"/>
          <w:sz w:val="36"/>
          <w:szCs w:val="36"/>
          <w:u w:val="single"/>
          <w:rtl/>
          <w:lang w:bidi="ar-DZ"/>
        </w:rPr>
        <w:t>الجانب الميداني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lastRenderedPageBreak/>
        <w:t>يقوم المكون بتقييم المعلومات السابقة لدى المتكونين بالمراجعة في بداية الحصة  أما أثناء الدرس تكون التقويمات على شكل أسئلة أو تمارين و في أخر الدرس يكون التقويم النهائي.</w:t>
      </w:r>
    </w:p>
    <w:p w:rsidR="001D2F5F" w:rsidRDefault="001D2F5F" w:rsidP="007103AA">
      <w:pPr>
        <w:pStyle w:val="Paragraphedeliste1"/>
        <w:bidi/>
        <w:spacing w:line="680" w:lineRule="exact"/>
        <w:ind w:left="-5"/>
        <w:jc w:val="both"/>
        <w:rPr>
          <w:rFonts w:ascii="Arial" w:hAnsi="Arial" w:cs="Simplified Arabic"/>
          <w:color w:val="000000"/>
          <w:sz w:val="32"/>
          <w:szCs w:val="32"/>
          <w:rtl/>
          <w:lang w:bidi="ar-DZ"/>
        </w:rPr>
      </w:pPr>
      <w:r w:rsidRPr="00672646">
        <w:rPr>
          <w:rFonts w:ascii="Arial" w:hAnsi="Arial" w:cs="Simplified Arabic"/>
          <w:color w:val="000000"/>
          <w:sz w:val="34"/>
          <w:szCs w:val="34"/>
          <w:rtl/>
          <w:lang w:bidi="ar-DZ"/>
        </w:rPr>
        <w:t>كما لاحظنا أن بعض التخصصات تعتمد على النظري أكثر. فالتقويمات تكون بأسئلة مباشرة أما بالنسبة للتخصصات التي تفرض التطبيقي تقويماتها تأتي على شكل تمارين مصغرة.</w:t>
      </w:r>
    </w:p>
    <w:p w:rsidR="001D2F5F" w:rsidRPr="00AF595C" w:rsidRDefault="001D2F5F" w:rsidP="007103AA">
      <w:pPr>
        <w:bidi/>
        <w:spacing w:line="680" w:lineRule="exact"/>
        <w:ind w:left="-5"/>
        <w:jc w:val="both"/>
        <w:rPr>
          <w:rFonts w:ascii="Arial" w:hAnsi="Arial" w:cs="Khalid Art bold"/>
          <w:b/>
          <w:bCs/>
          <w:color w:val="00B050"/>
          <w:sz w:val="52"/>
          <w:szCs w:val="52"/>
          <w:u w:val="single"/>
          <w:rtl/>
          <w:lang w:bidi="ar-DZ"/>
        </w:rPr>
      </w:pPr>
      <w:r w:rsidRPr="00AF595C">
        <w:rPr>
          <w:rFonts w:ascii="Arial" w:hAnsi="Arial" w:cs="Khalid Art bold"/>
          <w:b/>
          <w:bCs/>
          <w:color w:val="00B050"/>
          <w:sz w:val="52"/>
          <w:szCs w:val="52"/>
          <w:u w:val="single"/>
          <w:rtl/>
          <w:lang w:bidi="ar-DZ"/>
        </w:rPr>
        <w:t xml:space="preserve">8/ التحضير </w:t>
      </w:r>
      <w:r w:rsidR="00156F54" w:rsidRPr="00AF595C">
        <w:rPr>
          <w:rFonts w:ascii="Arial" w:hAnsi="Arial" w:cs="Khalid Art bold" w:hint="cs"/>
          <w:b/>
          <w:bCs/>
          <w:color w:val="00B050"/>
          <w:sz w:val="52"/>
          <w:szCs w:val="52"/>
          <w:u w:val="single"/>
          <w:rtl/>
          <w:lang w:bidi="ar-DZ"/>
        </w:rPr>
        <w:t>الكتابي:</w:t>
      </w:r>
    </w:p>
    <w:p w:rsidR="001D2F5F" w:rsidRPr="00E71F1E" w:rsidRDefault="001D2F5F" w:rsidP="007103AA">
      <w:pPr>
        <w:bidi/>
        <w:spacing w:after="0" w:line="680" w:lineRule="exact"/>
        <w:ind w:left="-5"/>
        <w:jc w:val="both"/>
        <w:rPr>
          <w:rFonts w:ascii="Arial" w:hAnsi="Arial" w:cs="Khalid Art bold"/>
          <w:b/>
          <w:bCs/>
          <w:color w:val="993300"/>
          <w:sz w:val="36"/>
          <w:szCs w:val="36"/>
          <w:u w:val="single"/>
          <w:lang w:bidi="ar-DZ"/>
        </w:rPr>
      </w:pPr>
      <w:r w:rsidRPr="00E71F1E">
        <w:rPr>
          <w:rFonts w:ascii="Arial" w:hAnsi="Arial" w:cs="Khalid Art bold"/>
          <w:b/>
          <w:bCs/>
          <w:color w:val="993300"/>
          <w:sz w:val="36"/>
          <w:szCs w:val="36"/>
          <w:u w:val="single"/>
          <w:rtl/>
          <w:lang w:bidi="ar-DZ"/>
        </w:rPr>
        <w:t xml:space="preserve">الجانب النظري :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rtl/>
          <w:lang w:bidi="ar-DZ"/>
        </w:rPr>
      </w:pPr>
      <w:r w:rsidRPr="00672646">
        <w:rPr>
          <w:rFonts w:ascii="Arial" w:hAnsi="Arial" w:cs="Simplified Arabic"/>
          <w:color w:val="000000"/>
          <w:sz w:val="34"/>
          <w:szCs w:val="34"/>
          <w:rtl/>
          <w:lang w:bidi="ar-DZ"/>
        </w:rPr>
        <w:t>مخطط الدرس هو تركيب منسجم لمحتوى الدرس و التقييم الجديد بتحضير المتكونين و الهدف منه :</w:t>
      </w:r>
    </w:p>
    <w:p w:rsidR="001D2F5F" w:rsidRPr="00672646" w:rsidRDefault="001D2F5F" w:rsidP="007103AA">
      <w:pPr>
        <w:pStyle w:val="Paragraphedeliste1"/>
        <w:numPr>
          <w:ilvl w:val="0"/>
          <w:numId w:val="35"/>
        </w:numPr>
        <w:bidi/>
        <w:spacing w:line="680" w:lineRule="exact"/>
        <w:ind w:left="-5" w:firstLine="0"/>
        <w:jc w:val="both"/>
        <w:rPr>
          <w:rFonts w:ascii="Arial" w:hAnsi="Arial" w:cs="Simplified Arabic"/>
          <w:color w:val="000000"/>
          <w:sz w:val="34"/>
          <w:szCs w:val="34"/>
          <w:u w:val="single"/>
          <w:lang w:bidi="ar-DZ"/>
        </w:rPr>
      </w:pPr>
      <w:r w:rsidRPr="00672646">
        <w:rPr>
          <w:rFonts w:ascii="Arial" w:hAnsi="Arial" w:cs="Simplified Arabic"/>
          <w:color w:val="000000"/>
          <w:sz w:val="34"/>
          <w:szCs w:val="34"/>
          <w:rtl/>
          <w:lang w:bidi="ar-DZ"/>
        </w:rPr>
        <w:t>يستعمل كدليل للمكون.</w:t>
      </w:r>
    </w:p>
    <w:p w:rsidR="001D2F5F" w:rsidRPr="00672646" w:rsidRDefault="001D2F5F" w:rsidP="007103AA">
      <w:pPr>
        <w:pStyle w:val="Paragraphedeliste1"/>
        <w:numPr>
          <w:ilvl w:val="0"/>
          <w:numId w:val="35"/>
        </w:numPr>
        <w:bidi/>
        <w:spacing w:line="680" w:lineRule="exact"/>
        <w:ind w:left="-5" w:firstLine="0"/>
        <w:jc w:val="both"/>
        <w:rPr>
          <w:rFonts w:ascii="Arial" w:hAnsi="Arial" w:cs="Simplified Arabic"/>
          <w:color w:val="000000"/>
          <w:sz w:val="34"/>
          <w:szCs w:val="34"/>
          <w:u w:val="single"/>
          <w:lang w:bidi="ar-DZ"/>
        </w:rPr>
      </w:pPr>
      <w:r w:rsidRPr="00672646">
        <w:rPr>
          <w:rFonts w:ascii="Arial" w:hAnsi="Arial" w:cs="Simplified Arabic"/>
          <w:color w:val="000000"/>
          <w:sz w:val="34"/>
          <w:szCs w:val="34"/>
          <w:rtl/>
          <w:lang w:bidi="ar-DZ"/>
        </w:rPr>
        <w:t>يضمن فعالية التدريس.</w:t>
      </w:r>
    </w:p>
    <w:p w:rsidR="001D2F5F" w:rsidRPr="00672646" w:rsidRDefault="001D2F5F" w:rsidP="007103AA">
      <w:pPr>
        <w:pStyle w:val="Paragraphedeliste1"/>
        <w:numPr>
          <w:ilvl w:val="0"/>
          <w:numId w:val="35"/>
        </w:numPr>
        <w:bidi/>
        <w:spacing w:line="680" w:lineRule="exact"/>
        <w:ind w:left="-5" w:firstLine="0"/>
        <w:jc w:val="both"/>
        <w:rPr>
          <w:rFonts w:ascii="Arial" w:hAnsi="Arial" w:cs="Simplified Arabic"/>
          <w:color w:val="000000"/>
          <w:sz w:val="34"/>
          <w:szCs w:val="34"/>
          <w:u w:val="single"/>
          <w:lang w:bidi="ar-DZ"/>
        </w:rPr>
      </w:pPr>
      <w:r w:rsidRPr="00672646">
        <w:rPr>
          <w:rFonts w:ascii="Arial" w:hAnsi="Arial" w:cs="Simplified Arabic"/>
          <w:color w:val="000000"/>
          <w:sz w:val="34"/>
          <w:szCs w:val="34"/>
          <w:rtl/>
          <w:lang w:bidi="ar-DZ"/>
        </w:rPr>
        <w:t>يسمح بمراقبة تدرج الدرس.</w:t>
      </w:r>
    </w:p>
    <w:p w:rsidR="001D2F5F" w:rsidRPr="00672646" w:rsidRDefault="001D2F5F" w:rsidP="007103AA">
      <w:pPr>
        <w:pStyle w:val="Paragraphedeliste1"/>
        <w:numPr>
          <w:ilvl w:val="0"/>
          <w:numId w:val="35"/>
        </w:numPr>
        <w:bidi/>
        <w:spacing w:line="680" w:lineRule="exact"/>
        <w:ind w:left="-5" w:firstLine="0"/>
        <w:jc w:val="both"/>
        <w:rPr>
          <w:rFonts w:ascii="Arial" w:hAnsi="Arial" w:cs="Simplified Arabic"/>
          <w:color w:val="000000"/>
          <w:sz w:val="34"/>
          <w:szCs w:val="34"/>
          <w:u w:val="single"/>
          <w:lang w:bidi="ar-DZ"/>
        </w:rPr>
      </w:pPr>
      <w:r w:rsidRPr="00672646">
        <w:rPr>
          <w:rFonts w:ascii="Arial" w:hAnsi="Arial" w:cs="Simplified Arabic"/>
          <w:color w:val="000000"/>
          <w:sz w:val="34"/>
          <w:szCs w:val="34"/>
          <w:rtl/>
          <w:lang w:bidi="ar-DZ"/>
        </w:rPr>
        <w:t xml:space="preserve"> يسمح بالتطبيق المنظم للقوانين و القواعد التربوية.</w:t>
      </w:r>
    </w:p>
    <w:p w:rsidR="001D2F5F" w:rsidRPr="00E71F1E" w:rsidRDefault="001D2F5F" w:rsidP="007103AA">
      <w:pPr>
        <w:bidi/>
        <w:spacing w:after="0" w:line="680" w:lineRule="exact"/>
        <w:ind w:left="-5"/>
        <w:jc w:val="both"/>
        <w:rPr>
          <w:rFonts w:ascii="Arial" w:hAnsi="Arial" w:cs="Khalid Art bold"/>
          <w:b/>
          <w:bCs/>
          <w:color w:val="993300"/>
          <w:sz w:val="36"/>
          <w:szCs w:val="36"/>
          <w:u w:val="single"/>
          <w:lang w:bidi="ar-DZ"/>
        </w:rPr>
      </w:pPr>
      <w:r w:rsidRPr="00E71F1E">
        <w:rPr>
          <w:rFonts w:ascii="Arial" w:hAnsi="Arial" w:cs="Khalid Art bold"/>
          <w:b/>
          <w:bCs/>
          <w:color w:val="993300"/>
          <w:sz w:val="36"/>
          <w:szCs w:val="36"/>
          <w:u w:val="single"/>
          <w:rtl/>
          <w:lang w:bidi="ar-DZ"/>
        </w:rPr>
        <w:t xml:space="preserve">الجانب الميداني : </w:t>
      </w:r>
    </w:p>
    <w:p w:rsidR="001D2F5F" w:rsidRPr="00672646" w:rsidRDefault="001D2F5F" w:rsidP="007103AA">
      <w:pPr>
        <w:pStyle w:val="Paragraphedeliste1"/>
        <w:bidi/>
        <w:spacing w:line="680" w:lineRule="exact"/>
        <w:ind w:left="-5"/>
        <w:jc w:val="both"/>
        <w:rPr>
          <w:rFonts w:ascii="Arial" w:hAnsi="Arial" w:cs="Simplified Arabic"/>
          <w:color w:val="000000"/>
          <w:sz w:val="34"/>
          <w:szCs w:val="34"/>
          <w:lang w:bidi="ar-DZ"/>
        </w:rPr>
      </w:pPr>
      <w:r w:rsidRPr="00672646">
        <w:rPr>
          <w:rFonts w:ascii="Arial" w:hAnsi="Arial" w:cs="Simplified Arabic"/>
          <w:color w:val="000000"/>
          <w:sz w:val="34"/>
          <w:szCs w:val="34"/>
          <w:rtl/>
          <w:lang w:bidi="ar-DZ"/>
        </w:rPr>
        <w:t>لقد قمنا بالحضور عند ثلاثة أساتذة و كلهن من يستعملن التحضير الكتابي مع الأهداف التعليمية خطوة مع خطوة لأنه يضمن لهن التنظيم و السير الجيد للدرس.</w:t>
      </w:r>
    </w:p>
    <w:p w:rsidR="00200CF2" w:rsidRPr="00AF595C" w:rsidRDefault="00200CF2" w:rsidP="00AF595C">
      <w:pPr>
        <w:bidi/>
        <w:spacing w:line="680" w:lineRule="exact"/>
        <w:ind w:left="-5"/>
        <w:jc w:val="center"/>
        <w:rPr>
          <w:rFonts w:ascii="Arial" w:hAnsi="Arial" w:cs="Khalid Art bold"/>
          <w:b/>
          <w:bCs/>
          <w:color w:val="00B050"/>
          <w:sz w:val="52"/>
          <w:szCs w:val="52"/>
          <w:u w:val="single"/>
          <w:rtl/>
          <w:lang w:bidi="ar-DZ"/>
        </w:rPr>
      </w:pPr>
      <w:r w:rsidRPr="00AF595C">
        <w:rPr>
          <w:rFonts w:ascii="Arial" w:hAnsi="Arial" w:cs="Khalid Art bold" w:hint="cs"/>
          <w:b/>
          <w:bCs/>
          <w:color w:val="00B050"/>
          <w:sz w:val="52"/>
          <w:szCs w:val="52"/>
          <w:u w:val="single"/>
          <w:rtl/>
          <w:lang w:bidi="ar-DZ"/>
        </w:rPr>
        <w:t>الاقتــراحــــات</w:t>
      </w:r>
    </w:p>
    <w:p w:rsidR="00200CF2" w:rsidRPr="00672646" w:rsidRDefault="00200CF2" w:rsidP="007103AA">
      <w:pPr>
        <w:numPr>
          <w:ilvl w:val="0"/>
          <w:numId w:val="9"/>
        </w:numPr>
        <w:bidi/>
        <w:spacing w:after="0" w:line="360" w:lineRule="auto"/>
        <w:ind w:left="-5" w:firstLine="0"/>
        <w:jc w:val="both"/>
        <w:rPr>
          <w:rFonts w:cs="Simplified Arabic"/>
          <w:color w:val="000000"/>
          <w:sz w:val="34"/>
          <w:szCs w:val="34"/>
          <w:rtl/>
        </w:rPr>
      </w:pPr>
      <w:r w:rsidRPr="00672646">
        <w:rPr>
          <w:rFonts w:cs="Simplified Arabic" w:hint="cs"/>
          <w:color w:val="000000"/>
          <w:sz w:val="34"/>
          <w:szCs w:val="34"/>
          <w:rtl/>
        </w:rPr>
        <w:lastRenderedPageBreak/>
        <w:t>على المؤسسة التكوينية أن تهتم بالمكتبة والكتب لرفع مستوى المتربصين وإن معظمهم ذوي مستوى محدود وتحفيزهم على البحث.</w:t>
      </w:r>
    </w:p>
    <w:p w:rsidR="00200CF2" w:rsidRPr="00672646" w:rsidRDefault="00200CF2" w:rsidP="007103AA">
      <w:pPr>
        <w:numPr>
          <w:ilvl w:val="0"/>
          <w:numId w:val="9"/>
        </w:numPr>
        <w:bidi/>
        <w:spacing w:after="0" w:line="360" w:lineRule="auto"/>
        <w:ind w:left="-5" w:firstLine="0"/>
        <w:jc w:val="both"/>
        <w:rPr>
          <w:rFonts w:cs="Simplified Arabic"/>
          <w:color w:val="000000"/>
          <w:sz w:val="34"/>
          <w:szCs w:val="34"/>
        </w:rPr>
      </w:pPr>
      <w:r w:rsidRPr="00672646">
        <w:rPr>
          <w:rFonts w:cs="Simplified Arabic" w:hint="cs"/>
          <w:color w:val="000000"/>
          <w:sz w:val="34"/>
          <w:szCs w:val="34"/>
          <w:rtl/>
        </w:rPr>
        <w:t>توفير الوسائل البيداغوجية وأدوات العمل والمعدات الخاصة بكل الاختصاصات تماشيا مع التطورات التكنولوجية.</w:t>
      </w:r>
    </w:p>
    <w:p w:rsidR="00200CF2" w:rsidRPr="00672646" w:rsidRDefault="00200CF2" w:rsidP="007103AA">
      <w:pPr>
        <w:numPr>
          <w:ilvl w:val="0"/>
          <w:numId w:val="9"/>
        </w:numPr>
        <w:bidi/>
        <w:spacing w:after="0" w:line="360" w:lineRule="auto"/>
        <w:ind w:left="-5" w:firstLine="0"/>
        <w:jc w:val="both"/>
        <w:rPr>
          <w:rFonts w:cs="Simplified Arabic"/>
          <w:color w:val="000000"/>
          <w:sz w:val="34"/>
          <w:szCs w:val="34"/>
        </w:rPr>
      </w:pPr>
      <w:r w:rsidRPr="00672646">
        <w:rPr>
          <w:rFonts w:cs="Simplified Arabic" w:hint="cs"/>
          <w:color w:val="000000"/>
          <w:sz w:val="34"/>
          <w:szCs w:val="34"/>
          <w:rtl/>
        </w:rPr>
        <w:t>تحفيز ومساعدة الأساتذة دوما للبحث على الجديد للخروج من حيز الملل والروتين.</w:t>
      </w:r>
    </w:p>
    <w:p w:rsidR="00200CF2" w:rsidRPr="00672646" w:rsidRDefault="00200CF2" w:rsidP="007103AA">
      <w:pPr>
        <w:numPr>
          <w:ilvl w:val="0"/>
          <w:numId w:val="9"/>
        </w:numPr>
        <w:bidi/>
        <w:spacing w:after="0" w:line="360" w:lineRule="auto"/>
        <w:ind w:left="-5" w:firstLine="0"/>
        <w:jc w:val="both"/>
        <w:rPr>
          <w:rFonts w:cs="Simplified Arabic"/>
          <w:color w:val="000000"/>
          <w:sz w:val="34"/>
          <w:szCs w:val="34"/>
        </w:rPr>
      </w:pPr>
      <w:r w:rsidRPr="00672646">
        <w:rPr>
          <w:rFonts w:cs="Simplified Arabic" w:hint="cs"/>
          <w:color w:val="000000"/>
          <w:sz w:val="34"/>
          <w:szCs w:val="34"/>
          <w:rtl/>
        </w:rPr>
        <w:t>فتح قاعة للانترنت للأساتذة.</w:t>
      </w:r>
    </w:p>
    <w:p w:rsidR="00200CF2" w:rsidRPr="00672646" w:rsidRDefault="00200CF2" w:rsidP="007103AA">
      <w:pPr>
        <w:numPr>
          <w:ilvl w:val="0"/>
          <w:numId w:val="9"/>
        </w:numPr>
        <w:bidi/>
        <w:spacing w:after="0" w:line="360" w:lineRule="auto"/>
        <w:ind w:left="-5" w:firstLine="0"/>
        <w:jc w:val="both"/>
        <w:rPr>
          <w:rFonts w:cs="Simplified Arabic"/>
          <w:color w:val="000000"/>
          <w:sz w:val="34"/>
          <w:szCs w:val="34"/>
        </w:rPr>
      </w:pPr>
      <w:r w:rsidRPr="00672646">
        <w:rPr>
          <w:rFonts w:cs="Simplified Arabic" w:hint="cs"/>
          <w:color w:val="000000"/>
          <w:sz w:val="34"/>
          <w:szCs w:val="34"/>
          <w:rtl/>
        </w:rPr>
        <w:t>تدعيم كل أستاذ بجهاز إعلام آلي.</w:t>
      </w:r>
    </w:p>
    <w:p w:rsidR="00696803" w:rsidRPr="00672646" w:rsidRDefault="00696803" w:rsidP="007103AA">
      <w:pPr>
        <w:bidi/>
        <w:spacing w:after="0" w:line="680" w:lineRule="exact"/>
        <w:ind w:left="-5"/>
        <w:jc w:val="both"/>
        <w:rPr>
          <w:rFonts w:cs="Simplified Arabic"/>
          <w:color w:val="000000"/>
          <w:sz w:val="34"/>
          <w:szCs w:val="34"/>
          <w:rtl/>
        </w:rPr>
      </w:pPr>
    </w:p>
    <w:p w:rsidR="00696803" w:rsidRPr="00A414C9" w:rsidRDefault="00696803" w:rsidP="007103AA">
      <w:pPr>
        <w:bidi/>
        <w:spacing w:after="0" w:line="680" w:lineRule="exact"/>
        <w:ind w:left="-5"/>
        <w:jc w:val="both"/>
        <w:rPr>
          <w:rFonts w:cs="Simplified Arabic"/>
          <w:color w:val="000000"/>
          <w:sz w:val="32"/>
          <w:szCs w:val="32"/>
          <w:rtl/>
        </w:rPr>
      </w:pPr>
    </w:p>
    <w:p w:rsidR="00696803" w:rsidRPr="00A414C9" w:rsidRDefault="00696803" w:rsidP="007103AA">
      <w:pPr>
        <w:bidi/>
        <w:spacing w:after="0" w:line="680" w:lineRule="exact"/>
        <w:ind w:left="-5"/>
        <w:jc w:val="both"/>
        <w:rPr>
          <w:rFonts w:cs="Simplified Arabic"/>
          <w:color w:val="000000"/>
          <w:sz w:val="32"/>
          <w:szCs w:val="32"/>
          <w:rtl/>
        </w:rPr>
      </w:pPr>
    </w:p>
    <w:p w:rsidR="00696803" w:rsidRPr="00A414C9" w:rsidRDefault="00696803" w:rsidP="007103AA">
      <w:pPr>
        <w:bidi/>
        <w:spacing w:after="0" w:line="680" w:lineRule="exact"/>
        <w:ind w:left="-5"/>
        <w:jc w:val="both"/>
        <w:rPr>
          <w:rFonts w:cs="Simplified Arabic"/>
          <w:color w:val="000000"/>
          <w:sz w:val="32"/>
          <w:szCs w:val="32"/>
          <w:rtl/>
        </w:rPr>
      </w:pPr>
    </w:p>
    <w:p w:rsidR="00696803" w:rsidRPr="00A414C9" w:rsidRDefault="00696803" w:rsidP="007103AA">
      <w:pPr>
        <w:bidi/>
        <w:spacing w:after="0" w:line="680" w:lineRule="exact"/>
        <w:ind w:left="-5"/>
        <w:jc w:val="both"/>
        <w:rPr>
          <w:rFonts w:cs="Simplified Arabic"/>
          <w:color w:val="000000"/>
          <w:sz w:val="32"/>
          <w:szCs w:val="32"/>
          <w:rtl/>
        </w:rPr>
      </w:pPr>
    </w:p>
    <w:p w:rsidR="00696803" w:rsidRPr="00A414C9" w:rsidRDefault="00696803" w:rsidP="007103AA">
      <w:pPr>
        <w:bidi/>
        <w:spacing w:after="0" w:line="680" w:lineRule="exact"/>
        <w:ind w:left="-5"/>
        <w:jc w:val="both"/>
        <w:rPr>
          <w:rFonts w:cs="Simplified Arabic"/>
          <w:color w:val="000000"/>
          <w:sz w:val="32"/>
          <w:szCs w:val="32"/>
          <w:rtl/>
        </w:rPr>
      </w:pPr>
    </w:p>
    <w:p w:rsidR="00696803" w:rsidRDefault="00696803" w:rsidP="007103AA">
      <w:pPr>
        <w:bidi/>
        <w:spacing w:after="0" w:line="680" w:lineRule="exact"/>
        <w:ind w:left="-5"/>
        <w:jc w:val="both"/>
        <w:rPr>
          <w:rFonts w:cs="Simplified Arabic"/>
          <w:color w:val="000000"/>
          <w:sz w:val="32"/>
          <w:szCs w:val="32"/>
          <w:rtl/>
        </w:rPr>
      </w:pPr>
    </w:p>
    <w:p w:rsidR="00E565AD" w:rsidRDefault="00E565AD" w:rsidP="007103AA">
      <w:pPr>
        <w:bidi/>
        <w:spacing w:after="0" w:line="680" w:lineRule="exact"/>
        <w:ind w:left="-5"/>
        <w:jc w:val="both"/>
        <w:rPr>
          <w:rFonts w:cs="Simplified Arabic"/>
          <w:color w:val="000000"/>
          <w:sz w:val="32"/>
          <w:szCs w:val="32"/>
          <w:rtl/>
        </w:rPr>
      </w:pPr>
    </w:p>
    <w:p w:rsidR="00E565AD" w:rsidRDefault="00E565AD" w:rsidP="007103AA">
      <w:pPr>
        <w:bidi/>
        <w:spacing w:after="0" w:line="680" w:lineRule="exact"/>
        <w:ind w:left="-5"/>
        <w:jc w:val="both"/>
        <w:rPr>
          <w:rFonts w:cs="Simplified Arabic"/>
          <w:color w:val="000000"/>
          <w:sz w:val="32"/>
          <w:szCs w:val="32"/>
        </w:rPr>
      </w:pPr>
    </w:p>
    <w:p w:rsidR="007103AA" w:rsidRDefault="007103AA" w:rsidP="007103AA">
      <w:pPr>
        <w:bidi/>
        <w:spacing w:after="0" w:line="680" w:lineRule="exact"/>
        <w:ind w:left="-5"/>
        <w:jc w:val="both"/>
        <w:rPr>
          <w:rFonts w:cs="Simplified Arabic"/>
          <w:color w:val="000000"/>
          <w:sz w:val="32"/>
          <w:szCs w:val="32"/>
          <w:rtl/>
        </w:rPr>
      </w:pPr>
    </w:p>
    <w:p w:rsidR="00200CF2" w:rsidRPr="00AF595C" w:rsidRDefault="00200CF2" w:rsidP="007103AA">
      <w:pPr>
        <w:bidi/>
        <w:spacing w:line="680" w:lineRule="exact"/>
        <w:ind w:left="-5"/>
        <w:jc w:val="center"/>
        <w:rPr>
          <w:rFonts w:ascii="Arial" w:hAnsi="Arial" w:cs="Khalid Art bold"/>
          <w:b/>
          <w:bCs/>
          <w:color w:val="00B050"/>
          <w:sz w:val="52"/>
          <w:szCs w:val="52"/>
          <w:u w:val="single"/>
          <w:rtl/>
          <w:lang w:bidi="ar-DZ"/>
        </w:rPr>
      </w:pPr>
      <w:r w:rsidRPr="00AF595C">
        <w:rPr>
          <w:rFonts w:ascii="Arial" w:hAnsi="Arial" w:cs="Khalid Art bold" w:hint="cs"/>
          <w:b/>
          <w:bCs/>
          <w:color w:val="00B050"/>
          <w:sz w:val="52"/>
          <w:szCs w:val="52"/>
          <w:u w:val="single"/>
          <w:rtl/>
          <w:lang w:bidi="ar-DZ"/>
        </w:rPr>
        <w:t>الخــاتمــة</w:t>
      </w:r>
    </w:p>
    <w:p w:rsidR="00200CF2" w:rsidRPr="00BC5E56" w:rsidRDefault="00200CF2" w:rsidP="007103AA">
      <w:pPr>
        <w:bidi/>
        <w:spacing w:line="680" w:lineRule="exact"/>
        <w:ind w:left="-5"/>
        <w:jc w:val="both"/>
        <w:rPr>
          <w:rFonts w:cs="Simplified Arabic"/>
          <w:color w:val="000000"/>
          <w:sz w:val="34"/>
          <w:szCs w:val="34"/>
          <w:rtl/>
        </w:rPr>
      </w:pPr>
      <w:r w:rsidRPr="00BC5E56">
        <w:rPr>
          <w:rFonts w:cs="Simplified Arabic" w:hint="cs"/>
          <w:color w:val="000000"/>
          <w:sz w:val="34"/>
          <w:szCs w:val="34"/>
          <w:rtl/>
        </w:rPr>
        <w:lastRenderedPageBreak/>
        <w:t xml:space="preserve"> إن رسالة الأستاذ هي رسالة نبيلة لذلك يجب أن يكون الأستاذ واع بأهمية وضرورة الإيصال بالشكل الجيد واللائق للمعني حتى يحقق الهدف المسطر وبذلك يستطيع رفع من مستوى المتكونين ولو بقدر محدود بتوجيههم إلى عالم الشغل.</w:t>
      </w:r>
    </w:p>
    <w:p w:rsidR="00200CF2" w:rsidRPr="00BC5E56" w:rsidRDefault="00200CF2" w:rsidP="007103AA">
      <w:pPr>
        <w:bidi/>
        <w:spacing w:line="680" w:lineRule="exact"/>
        <w:ind w:left="-5"/>
        <w:jc w:val="both"/>
        <w:rPr>
          <w:rFonts w:cs="Simplified Arabic"/>
          <w:color w:val="000000"/>
          <w:sz w:val="34"/>
          <w:szCs w:val="34"/>
          <w:rtl/>
        </w:rPr>
      </w:pPr>
      <w:r w:rsidRPr="00BC5E56">
        <w:rPr>
          <w:rFonts w:cs="Simplified Arabic" w:hint="cs"/>
          <w:color w:val="000000"/>
          <w:sz w:val="34"/>
          <w:szCs w:val="34"/>
          <w:rtl/>
        </w:rPr>
        <w:t>من خلال دراستي بالمعهد وتطرقنا لمختلف المواضيع استطعت فهم ما هي البيداغوجية والمنهجية الصحيحة وكيفية تطبيقها في الميدان وكيفية التعامل مع المتكون ومساعدته على تنمية الثقة بالنفس وروح المبادرة والمشاركة في الدرس وتلق روح المبادرة والإبداع.</w:t>
      </w:r>
    </w:p>
    <w:p w:rsidR="00200CF2" w:rsidRPr="00BC5E56" w:rsidRDefault="00200CF2" w:rsidP="007103AA">
      <w:pPr>
        <w:bidi/>
        <w:spacing w:line="680" w:lineRule="exact"/>
        <w:ind w:left="-5"/>
        <w:jc w:val="both"/>
        <w:rPr>
          <w:rFonts w:cs="Simplified Arabic"/>
          <w:color w:val="000000"/>
          <w:sz w:val="34"/>
          <w:szCs w:val="34"/>
          <w:rtl/>
        </w:rPr>
      </w:pPr>
      <w:r w:rsidRPr="00BC5E56">
        <w:rPr>
          <w:rFonts w:cs="Simplified Arabic" w:hint="cs"/>
          <w:color w:val="000000"/>
          <w:sz w:val="34"/>
          <w:szCs w:val="34"/>
          <w:rtl/>
        </w:rPr>
        <w:t>كما أن التربص الميداني مكننا من الاحتكاك أكثر بالواقع ومدى تطبيق الدروس النظرية في الميدان من حيث تنظيم القاعات والو رشا</w:t>
      </w:r>
      <w:r w:rsidRPr="00BC5E56">
        <w:rPr>
          <w:rFonts w:cs="Simplified Arabic" w:hint="eastAsia"/>
          <w:color w:val="000000"/>
          <w:sz w:val="34"/>
          <w:szCs w:val="34"/>
          <w:rtl/>
        </w:rPr>
        <w:t>ت</w:t>
      </w:r>
      <w:r w:rsidRPr="00BC5E56">
        <w:rPr>
          <w:rFonts w:cs="Simplified Arabic" w:hint="cs"/>
          <w:color w:val="000000"/>
          <w:sz w:val="34"/>
          <w:szCs w:val="34"/>
          <w:rtl/>
        </w:rPr>
        <w:t xml:space="preserve"> وكذا متابعة كيفية تقديم الدرس من أستاذ إلى أخر.</w:t>
      </w:r>
    </w:p>
    <w:p w:rsidR="003C151B" w:rsidRDefault="00200CF2" w:rsidP="007103AA">
      <w:pPr>
        <w:bidi/>
        <w:spacing w:line="680" w:lineRule="exact"/>
        <w:ind w:left="-5"/>
        <w:jc w:val="both"/>
        <w:rPr>
          <w:rFonts w:cs="Simplified Arabic"/>
          <w:color w:val="000000"/>
          <w:sz w:val="34"/>
          <w:szCs w:val="34"/>
          <w:rtl/>
        </w:rPr>
      </w:pPr>
      <w:r w:rsidRPr="00BC5E56">
        <w:rPr>
          <w:rFonts w:cs="Simplified Arabic" w:hint="cs"/>
          <w:color w:val="000000"/>
          <w:sz w:val="34"/>
          <w:szCs w:val="34"/>
          <w:rtl/>
        </w:rPr>
        <w:t>وفي الأخير نأمل بأن نكون قد وفقنا إلى الإحاطة بكل جوانب البيداغوجية الواجب إتباعها لتحقيق رسالة.</w:t>
      </w:r>
    </w:p>
    <w:p w:rsidR="003C151B" w:rsidRPr="003C151B" w:rsidRDefault="003C151B" w:rsidP="007103AA">
      <w:pPr>
        <w:bidi/>
        <w:ind w:left="-5"/>
        <w:jc w:val="both"/>
        <w:rPr>
          <w:rFonts w:cs="Simplified Arabic"/>
          <w:sz w:val="34"/>
          <w:szCs w:val="34"/>
          <w:rtl/>
        </w:rPr>
      </w:pPr>
    </w:p>
    <w:p w:rsidR="003C151B" w:rsidRPr="003C151B" w:rsidRDefault="003C151B" w:rsidP="007103AA">
      <w:pPr>
        <w:bidi/>
        <w:ind w:left="-5"/>
        <w:jc w:val="both"/>
        <w:rPr>
          <w:rFonts w:cs="Simplified Arabic"/>
          <w:sz w:val="34"/>
          <w:szCs w:val="34"/>
          <w:rtl/>
        </w:rPr>
      </w:pPr>
    </w:p>
    <w:p w:rsidR="003C151B" w:rsidRPr="003C151B" w:rsidRDefault="003C151B" w:rsidP="007103AA">
      <w:pPr>
        <w:bidi/>
        <w:ind w:left="-5"/>
        <w:jc w:val="both"/>
        <w:rPr>
          <w:rFonts w:cs="Simplified Arabic"/>
          <w:sz w:val="34"/>
          <w:szCs w:val="34"/>
          <w:rtl/>
        </w:rPr>
      </w:pPr>
    </w:p>
    <w:p w:rsidR="003C151B" w:rsidRPr="003C151B" w:rsidRDefault="003C151B" w:rsidP="007103AA">
      <w:pPr>
        <w:bidi/>
        <w:ind w:left="-5"/>
        <w:jc w:val="both"/>
        <w:rPr>
          <w:rFonts w:cs="Simplified Arabic"/>
          <w:sz w:val="34"/>
          <w:szCs w:val="34"/>
          <w:rtl/>
        </w:rPr>
      </w:pPr>
    </w:p>
    <w:p w:rsidR="00200CF2" w:rsidRDefault="00200CF2" w:rsidP="007103AA">
      <w:pPr>
        <w:bidi/>
        <w:ind w:left="-5"/>
        <w:jc w:val="both"/>
        <w:rPr>
          <w:rFonts w:cs="Simplified Arabic"/>
          <w:sz w:val="34"/>
          <w:szCs w:val="34"/>
          <w:rtl/>
        </w:rPr>
      </w:pPr>
    </w:p>
    <w:p w:rsidR="00331500" w:rsidRDefault="00331500" w:rsidP="007103AA">
      <w:pPr>
        <w:bidi/>
        <w:spacing w:line="360" w:lineRule="auto"/>
        <w:ind w:left="-5"/>
        <w:jc w:val="both"/>
        <w:rPr>
          <w:rFonts w:cs="Simplified Arabic"/>
          <w:sz w:val="36"/>
          <w:szCs w:val="36"/>
          <w:lang w:bidi="ar-DZ"/>
        </w:rPr>
      </w:pPr>
    </w:p>
    <w:p w:rsidR="00331500" w:rsidRDefault="00E86CDA" w:rsidP="007103AA">
      <w:pPr>
        <w:bidi/>
        <w:spacing w:line="360" w:lineRule="auto"/>
        <w:ind w:left="-5"/>
        <w:jc w:val="center"/>
        <w:rPr>
          <w:rFonts w:cs="Simplified Arabic"/>
          <w:sz w:val="36"/>
          <w:szCs w:val="36"/>
          <w:rtl/>
          <w:lang w:bidi="ar-DZ"/>
        </w:rPr>
      </w:pPr>
      <w:r>
        <w:rPr>
          <w:rFonts w:cs="Simplified Arabic"/>
          <w:sz w:val="36"/>
          <w:szCs w:val="36"/>
          <w:lang w:bidi="ar-DZ"/>
        </w:rPr>
        <w:lastRenderedPageBreak/>
        <w:pict>
          <v:shape id="_x0000_i1026" type="#_x0000_t136" style="width:204.3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abic Transparent&quot;;v-text-kern:t" trim="t" fitpath="t" string="التشكرات"/>
          </v:shape>
        </w:pict>
      </w:r>
    </w:p>
    <w:p w:rsidR="003C151B" w:rsidRPr="00331500" w:rsidRDefault="00151D3C" w:rsidP="00AF595C">
      <w:pPr>
        <w:bidi/>
        <w:spacing w:line="360" w:lineRule="auto"/>
        <w:ind w:left="-5"/>
        <w:jc w:val="both"/>
        <w:rPr>
          <w:rFonts w:ascii="Arial" w:hAnsi="Arial" w:cs="Simplified Arabic"/>
          <w:color w:val="000000"/>
          <w:sz w:val="36"/>
          <w:szCs w:val="36"/>
          <w:rtl/>
          <w:lang w:bidi="ar-DZ"/>
        </w:rPr>
      </w:pPr>
      <w:r w:rsidRPr="00331500">
        <w:rPr>
          <w:rFonts w:cs="Simplified Arabic" w:hint="cs"/>
          <w:sz w:val="36"/>
          <w:szCs w:val="36"/>
          <w:rtl/>
          <w:lang w:bidi="ar-DZ"/>
        </w:rPr>
        <w:t>في نهاية هذا التقرير أود أن اشكر</w:t>
      </w:r>
      <w:r w:rsidR="001B6AD8">
        <w:rPr>
          <w:rFonts w:cs="Simplified Arabic" w:hint="cs"/>
          <w:sz w:val="36"/>
          <w:szCs w:val="36"/>
          <w:rtl/>
          <w:lang w:bidi="ar-DZ"/>
        </w:rPr>
        <w:t xml:space="preserve"> الله و</w:t>
      </w:r>
      <w:r w:rsidRPr="00331500">
        <w:rPr>
          <w:rFonts w:cs="Simplified Arabic" w:hint="cs"/>
          <w:sz w:val="36"/>
          <w:szCs w:val="36"/>
          <w:rtl/>
          <w:lang w:bidi="ar-DZ"/>
        </w:rPr>
        <w:t xml:space="preserve"> كل من ساهم فيه من قريب أو بعيد من </w:t>
      </w:r>
      <w:r w:rsidR="001B6AD8">
        <w:rPr>
          <w:rFonts w:cs="Simplified Arabic" w:hint="cs"/>
          <w:sz w:val="36"/>
          <w:szCs w:val="36"/>
          <w:rtl/>
          <w:lang w:bidi="ar-DZ"/>
        </w:rPr>
        <w:t>الأ</w:t>
      </w:r>
      <w:r w:rsidRPr="00331500">
        <w:rPr>
          <w:rFonts w:cs="Simplified Arabic" w:hint="cs"/>
          <w:sz w:val="36"/>
          <w:szCs w:val="36"/>
          <w:rtl/>
          <w:lang w:bidi="ar-DZ"/>
        </w:rPr>
        <w:t>هل</w:t>
      </w:r>
      <w:r w:rsidR="001B6AD8">
        <w:rPr>
          <w:rFonts w:cs="Simplified Arabic" w:hint="cs"/>
          <w:sz w:val="36"/>
          <w:szCs w:val="36"/>
          <w:rtl/>
          <w:lang w:bidi="ar-DZ"/>
        </w:rPr>
        <w:t>،</w:t>
      </w:r>
      <w:r w:rsidRPr="00331500">
        <w:rPr>
          <w:rFonts w:cs="Simplified Arabic" w:hint="cs"/>
          <w:sz w:val="36"/>
          <w:szCs w:val="36"/>
          <w:rtl/>
          <w:lang w:bidi="ar-DZ"/>
        </w:rPr>
        <w:t xml:space="preserve">  أساتذة</w:t>
      </w:r>
      <w:r w:rsidR="001B6AD8">
        <w:rPr>
          <w:rFonts w:cs="Simplified Arabic" w:hint="cs"/>
          <w:sz w:val="36"/>
          <w:szCs w:val="36"/>
          <w:rtl/>
          <w:lang w:bidi="ar-DZ"/>
        </w:rPr>
        <w:t>،</w:t>
      </w:r>
      <w:r w:rsidRPr="00331500">
        <w:rPr>
          <w:rFonts w:cs="Simplified Arabic" w:hint="cs"/>
          <w:sz w:val="36"/>
          <w:szCs w:val="36"/>
          <w:rtl/>
          <w:lang w:bidi="ar-DZ"/>
        </w:rPr>
        <w:t xml:space="preserve"> إداريي</w:t>
      </w:r>
      <w:r w:rsidRPr="00331500">
        <w:rPr>
          <w:rFonts w:cs="Simplified Arabic" w:hint="eastAsia"/>
          <w:sz w:val="36"/>
          <w:szCs w:val="36"/>
          <w:rtl/>
          <w:lang w:bidi="ar-DZ"/>
        </w:rPr>
        <w:t>ن</w:t>
      </w:r>
      <w:r w:rsidR="001B6AD8">
        <w:rPr>
          <w:rFonts w:cs="Simplified Arabic" w:hint="cs"/>
          <w:sz w:val="36"/>
          <w:szCs w:val="36"/>
          <w:rtl/>
          <w:lang w:bidi="ar-DZ"/>
        </w:rPr>
        <w:t xml:space="preserve"> و</w:t>
      </w:r>
      <w:r w:rsidRPr="00331500">
        <w:rPr>
          <w:rFonts w:cs="Simplified Arabic" w:hint="cs"/>
          <w:sz w:val="36"/>
          <w:szCs w:val="36"/>
          <w:rtl/>
          <w:lang w:bidi="ar-DZ"/>
        </w:rPr>
        <w:t xml:space="preserve"> متربصين في مد العون </w:t>
      </w:r>
      <w:r w:rsidR="001B6AD8">
        <w:rPr>
          <w:rFonts w:cs="Simplified Arabic" w:hint="cs"/>
          <w:sz w:val="36"/>
          <w:szCs w:val="36"/>
          <w:rtl/>
          <w:lang w:bidi="ar-DZ"/>
        </w:rPr>
        <w:t>و المساعدة في</w:t>
      </w:r>
      <w:r w:rsidRPr="00331500">
        <w:rPr>
          <w:rFonts w:cs="Simplified Arabic" w:hint="cs"/>
          <w:sz w:val="36"/>
          <w:szCs w:val="36"/>
          <w:rtl/>
          <w:lang w:bidi="ar-DZ"/>
        </w:rPr>
        <w:t xml:space="preserve"> اجتياز مدة التكوين التي قضيتها لاسيم</w:t>
      </w:r>
      <w:r w:rsidRPr="00331500">
        <w:rPr>
          <w:rFonts w:cs="Simplified Arabic" w:hint="eastAsia"/>
          <w:sz w:val="36"/>
          <w:szCs w:val="36"/>
          <w:rtl/>
          <w:lang w:bidi="ar-DZ"/>
        </w:rPr>
        <w:t>ا</w:t>
      </w:r>
      <w:r w:rsidRPr="00331500">
        <w:rPr>
          <w:rFonts w:cs="Simplified Arabic" w:hint="cs"/>
          <w:sz w:val="36"/>
          <w:szCs w:val="36"/>
          <w:rtl/>
          <w:lang w:bidi="ar-DZ"/>
        </w:rPr>
        <w:t xml:space="preserve"> في مركز التكوين المهني و التمهين </w:t>
      </w:r>
      <w:r w:rsidR="00AF595C">
        <w:rPr>
          <w:rFonts w:cs="Simplified Arabic" w:hint="cs"/>
          <w:sz w:val="36"/>
          <w:szCs w:val="36"/>
          <w:rtl/>
          <w:lang w:bidi="ar-DZ"/>
        </w:rPr>
        <w:t>صبرة</w:t>
      </w:r>
      <w:r w:rsidRPr="00331500">
        <w:rPr>
          <w:rFonts w:cs="Simplified Arabic" w:hint="cs"/>
          <w:sz w:val="36"/>
          <w:szCs w:val="36"/>
          <w:rtl/>
          <w:lang w:bidi="ar-DZ"/>
        </w:rPr>
        <w:t xml:space="preserve"> و</w:t>
      </w:r>
      <w:r w:rsidR="00AF595C">
        <w:rPr>
          <w:rFonts w:cs="Simplified Arabic" w:hint="cs"/>
          <w:sz w:val="36"/>
          <w:szCs w:val="36"/>
          <w:rtl/>
          <w:lang w:bidi="ar-DZ"/>
        </w:rPr>
        <w:t>ال</w:t>
      </w:r>
      <w:r w:rsidRPr="00331500">
        <w:rPr>
          <w:rFonts w:ascii="Arial" w:hAnsi="Arial" w:cs="Simplified Arabic" w:hint="cs"/>
          <w:color w:val="000000"/>
          <w:sz w:val="36"/>
          <w:szCs w:val="36"/>
          <w:rtl/>
          <w:lang w:bidi="ar-DZ"/>
        </w:rPr>
        <w:t xml:space="preserve">معهد </w:t>
      </w:r>
      <w:r w:rsidR="001B6AD8">
        <w:rPr>
          <w:rFonts w:ascii="Arial" w:hAnsi="Arial" w:cs="Simplified Arabic" w:hint="cs"/>
          <w:color w:val="000000"/>
          <w:sz w:val="36"/>
          <w:szCs w:val="36"/>
          <w:rtl/>
          <w:lang w:bidi="ar-DZ"/>
        </w:rPr>
        <w:t>الوطني ل</w:t>
      </w:r>
      <w:r w:rsidRPr="00331500">
        <w:rPr>
          <w:rFonts w:ascii="Arial" w:hAnsi="Arial" w:cs="Simplified Arabic" w:hint="cs"/>
          <w:color w:val="000000"/>
          <w:sz w:val="36"/>
          <w:szCs w:val="36"/>
          <w:rtl/>
          <w:lang w:bidi="ar-DZ"/>
        </w:rPr>
        <w:t>لتكوين المهني بسيدي بلعباس .</w:t>
      </w:r>
    </w:p>
    <w:p w:rsidR="00151D3C" w:rsidRPr="00331500" w:rsidRDefault="00151D3C" w:rsidP="007103AA">
      <w:pPr>
        <w:bidi/>
        <w:spacing w:line="360" w:lineRule="auto"/>
        <w:ind w:left="-5"/>
        <w:jc w:val="both"/>
        <w:rPr>
          <w:rFonts w:ascii="Arial" w:hAnsi="Arial" w:cs="Simplified Arabic"/>
          <w:color w:val="000000"/>
          <w:sz w:val="36"/>
          <w:szCs w:val="36"/>
          <w:rtl/>
          <w:lang w:bidi="ar-DZ"/>
        </w:rPr>
      </w:pPr>
      <w:r w:rsidRPr="00331500">
        <w:rPr>
          <w:rFonts w:ascii="Arial" w:hAnsi="Arial" w:cs="Simplified Arabic" w:hint="cs"/>
          <w:color w:val="000000"/>
          <w:sz w:val="36"/>
          <w:szCs w:val="36"/>
          <w:rtl/>
          <w:lang w:bidi="ar-DZ"/>
        </w:rPr>
        <w:t xml:space="preserve">وأخص بالذكر: </w:t>
      </w:r>
    </w:p>
    <w:p w:rsidR="00151D3C" w:rsidRPr="00151D3C" w:rsidRDefault="00151D3C" w:rsidP="00AF595C">
      <w:pPr>
        <w:bidi/>
        <w:spacing w:line="360" w:lineRule="auto"/>
        <w:ind w:left="-5"/>
        <w:jc w:val="both"/>
        <w:rPr>
          <w:rFonts w:ascii="Arial" w:hAnsi="Arial" w:cs="Simplified Arabic"/>
          <w:b/>
          <w:bCs/>
          <w:color w:val="000000"/>
          <w:sz w:val="40"/>
          <w:szCs w:val="40"/>
          <w:rtl/>
          <w:lang w:bidi="ar-DZ"/>
        </w:rPr>
      </w:pPr>
      <w:r w:rsidRPr="00AF595C">
        <w:rPr>
          <w:rFonts w:ascii="Arial" w:hAnsi="Arial" w:cs="Simplified Arabic" w:hint="cs"/>
          <w:color w:val="000000"/>
          <w:sz w:val="40"/>
          <w:szCs w:val="40"/>
          <w:u w:val="single"/>
          <w:rtl/>
          <w:lang w:bidi="ar-DZ"/>
        </w:rPr>
        <w:t>الأستاذ</w:t>
      </w:r>
      <w:r w:rsidRPr="00151D3C">
        <w:rPr>
          <w:rFonts w:ascii="Arial" w:hAnsi="Arial" w:cs="Simplified Arabic" w:hint="cs"/>
          <w:b/>
          <w:bCs/>
          <w:color w:val="000000"/>
          <w:sz w:val="40"/>
          <w:szCs w:val="40"/>
          <w:rtl/>
          <w:lang w:bidi="ar-DZ"/>
        </w:rPr>
        <w:t xml:space="preserve"> </w:t>
      </w:r>
      <w:r w:rsidR="00AF595C">
        <w:rPr>
          <w:rFonts w:ascii="Arial" w:hAnsi="Arial" w:cs="Simplified Arabic" w:hint="cs"/>
          <w:b/>
          <w:bCs/>
          <w:color w:val="000000"/>
          <w:sz w:val="40"/>
          <w:szCs w:val="40"/>
          <w:rtl/>
          <w:lang w:bidi="ar-DZ"/>
        </w:rPr>
        <w:t>بن عبد المالك محمد</w:t>
      </w:r>
    </w:p>
    <w:p w:rsidR="001B6AD8" w:rsidRDefault="00151D3C" w:rsidP="00AF595C">
      <w:pPr>
        <w:bidi/>
        <w:spacing w:line="360" w:lineRule="auto"/>
        <w:ind w:left="-5"/>
        <w:jc w:val="both"/>
        <w:rPr>
          <w:rFonts w:ascii="Arial" w:hAnsi="Arial" w:cs="Simplified Arabic"/>
          <w:b/>
          <w:bCs/>
          <w:color w:val="000000"/>
          <w:sz w:val="40"/>
          <w:szCs w:val="40"/>
          <w:rtl/>
          <w:lang w:bidi="ar-DZ"/>
        </w:rPr>
      </w:pPr>
      <w:r w:rsidRPr="00AF595C">
        <w:rPr>
          <w:rFonts w:ascii="Arial" w:hAnsi="Arial" w:cs="Simplified Arabic" w:hint="cs"/>
          <w:color w:val="000000"/>
          <w:sz w:val="40"/>
          <w:szCs w:val="40"/>
          <w:u w:val="single"/>
          <w:rtl/>
          <w:lang w:bidi="ar-DZ"/>
        </w:rPr>
        <w:t>الأستاذ</w:t>
      </w:r>
      <w:r w:rsidRPr="00151D3C">
        <w:rPr>
          <w:rFonts w:ascii="Arial" w:hAnsi="Arial" w:cs="Simplified Arabic" w:hint="cs"/>
          <w:b/>
          <w:bCs/>
          <w:color w:val="000000"/>
          <w:sz w:val="40"/>
          <w:szCs w:val="40"/>
          <w:rtl/>
          <w:lang w:bidi="ar-DZ"/>
        </w:rPr>
        <w:t xml:space="preserve"> </w:t>
      </w:r>
      <w:r w:rsidR="00AF595C">
        <w:rPr>
          <w:rFonts w:ascii="Arial" w:hAnsi="Arial" w:cs="Simplified Arabic" w:hint="cs"/>
          <w:b/>
          <w:bCs/>
          <w:color w:val="000000"/>
          <w:sz w:val="40"/>
          <w:szCs w:val="40"/>
          <w:rtl/>
          <w:lang w:bidi="ar-DZ"/>
        </w:rPr>
        <w:t>بوزيدي فتحي</w:t>
      </w:r>
    </w:p>
    <w:p w:rsidR="00151D3C" w:rsidRPr="00151D3C" w:rsidRDefault="00151D3C" w:rsidP="00AF595C">
      <w:pPr>
        <w:bidi/>
        <w:spacing w:line="360" w:lineRule="auto"/>
        <w:ind w:left="-5"/>
        <w:jc w:val="both"/>
        <w:rPr>
          <w:rFonts w:ascii="Arial" w:hAnsi="Arial" w:cs="Simplified Arabic"/>
          <w:b/>
          <w:bCs/>
          <w:color w:val="000000"/>
          <w:sz w:val="40"/>
          <w:szCs w:val="40"/>
          <w:rtl/>
          <w:lang w:bidi="ar-DZ"/>
        </w:rPr>
      </w:pPr>
      <w:r w:rsidRPr="00AF595C">
        <w:rPr>
          <w:rFonts w:ascii="Arial" w:hAnsi="Arial" w:cs="Simplified Arabic" w:hint="cs"/>
          <w:color w:val="000000"/>
          <w:sz w:val="40"/>
          <w:szCs w:val="40"/>
          <w:rtl/>
          <w:lang w:bidi="ar-DZ"/>
        </w:rPr>
        <w:t xml:space="preserve"> </w:t>
      </w:r>
      <w:r w:rsidRPr="00AF595C">
        <w:rPr>
          <w:rFonts w:ascii="Arial" w:hAnsi="Arial" w:cs="Simplified Arabic" w:hint="cs"/>
          <w:color w:val="000000"/>
          <w:sz w:val="40"/>
          <w:szCs w:val="40"/>
          <w:u w:val="single"/>
          <w:rtl/>
          <w:lang w:bidi="ar-DZ"/>
        </w:rPr>
        <w:t>و النائب التقني</w:t>
      </w:r>
      <w:r w:rsidRPr="00151D3C">
        <w:rPr>
          <w:rFonts w:ascii="Arial" w:hAnsi="Arial" w:cs="Simplified Arabic" w:hint="cs"/>
          <w:b/>
          <w:bCs/>
          <w:color w:val="000000"/>
          <w:sz w:val="40"/>
          <w:szCs w:val="40"/>
          <w:rtl/>
          <w:lang w:bidi="ar-DZ"/>
        </w:rPr>
        <w:t xml:space="preserve"> </w:t>
      </w:r>
      <w:r w:rsidR="00AF595C">
        <w:rPr>
          <w:rFonts w:ascii="Arial" w:hAnsi="Arial" w:cs="Simplified Arabic" w:hint="cs"/>
          <w:b/>
          <w:bCs/>
          <w:color w:val="000000"/>
          <w:sz w:val="40"/>
          <w:szCs w:val="40"/>
          <w:rtl/>
          <w:lang w:bidi="ar-DZ"/>
        </w:rPr>
        <w:t>دحماني غالم</w:t>
      </w:r>
    </w:p>
    <w:sectPr w:rsidR="00151D3C" w:rsidRPr="00151D3C" w:rsidSect="00035A7B">
      <w:pgSz w:w="11907" w:h="16443" w:code="9"/>
      <w:pgMar w:top="1134" w:right="1134" w:bottom="1134" w:left="1134" w:header="709" w:footer="709" w:gutter="0"/>
      <w:pgBorders w:offsetFrom="page">
        <w:top w:val="weavingAngles" w:sz="12" w:space="24" w:color="76923C" w:themeColor="accent3" w:themeShade="BF"/>
        <w:left w:val="weavingAngles" w:sz="12" w:space="24" w:color="76923C" w:themeColor="accent3" w:themeShade="BF"/>
        <w:bottom w:val="weavingAngles" w:sz="12" w:space="24" w:color="76923C" w:themeColor="accent3" w:themeShade="BF"/>
        <w:right w:val="weavingAngles" w:sz="12" w:space="24" w:color="76923C" w:themeColor="accent3"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FF" w:rsidRDefault="002C72FF">
      <w:r>
        <w:separator/>
      </w:r>
    </w:p>
  </w:endnote>
  <w:endnote w:type="continuationSeparator" w:id="0">
    <w:p w:rsidR="002C72FF" w:rsidRDefault="002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AWI-3-1">
    <w:altName w:val="Times New Roman"/>
    <w:charset w:val="B2"/>
    <w:family w:val="auto"/>
    <w:pitch w:val="variable"/>
    <w:sig w:usb0="00002000"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MCS Kufy E_U 3D.">
    <w:charset w:val="B2"/>
    <w:family w:val="auto"/>
    <w:pitch w:val="variable"/>
    <w:sig w:usb0="00002001" w:usb1="00000000" w:usb2="00000000" w:usb3="00000000" w:csb0="00000040" w:csb1="00000000"/>
  </w:font>
  <w:font w:name="Castellar">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85" w:rsidRDefault="00F04A85" w:rsidP="00BE4A0C">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4A85" w:rsidRDefault="00F04A85" w:rsidP="00BE4A0C">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85" w:rsidRDefault="00F04A85" w:rsidP="00BE4A0C">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86CDA">
      <w:rPr>
        <w:rStyle w:val="Numrodepage"/>
        <w:noProof/>
      </w:rPr>
      <w:t>20</w:t>
    </w:r>
    <w:r>
      <w:rPr>
        <w:rStyle w:val="Numrodepage"/>
      </w:rPr>
      <w:fldChar w:fldCharType="end"/>
    </w:r>
  </w:p>
  <w:p w:rsidR="00F04A85" w:rsidRDefault="00F04A85" w:rsidP="00933BA5">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FF" w:rsidRDefault="002C72FF">
      <w:r>
        <w:separator/>
      </w:r>
    </w:p>
  </w:footnote>
  <w:footnote w:type="continuationSeparator" w:id="0">
    <w:p w:rsidR="002C72FF" w:rsidRDefault="002C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
      </v:shape>
    </w:pict>
  </w:numPicBullet>
  <w:abstractNum w:abstractNumId="0">
    <w:nsid w:val="0AED60B7"/>
    <w:multiLevelType w:val="hybridMultilevel"/>
    <w:tmpl w:val="2E4206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0021B2"/>
    <w:multiLevelType w:val="hybridMultilevel"/>
    <w:tmpl w:val="ED08DDA4"/>
    <w:lvl w:ilvl="0" w:tplc="040C0011">
      <w:start w:val="1"/>
      <w:numFmt w:val="decimal"/>
      <w:lvlText w:val="%1)"/>
      <w:lvlJc w:val="left"/>
      <w:pPr>
        <w:tabs>
          <w:tab w:val="num" w:pos="1260"/>
        </w:tabs>
        <w:ind w:left="1260" w:hanging="360"/>
      </w:pPr>
      <w:rPr>
        <w:rFonts w:hint="default"/>
      </w:rPr>
    </w:lvl>
    <w:lvl w:ilvl="1" w:tplc="040C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14E60"/>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3">
    <w:nsid w:val="1029308F"/>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4">
    <w:nsid w:val="10DF683B"/>
    <w:multiLevelType w:val="hybridMultilevel"/>
    <w:tmpl w:val="FA6234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485CFC"/>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6">
    <w:nsid w:val="14CD2144"/>
    <w:multiLevelType w:val="hybridMultilevel"/>
    <w:tmpl w:val="CC3C95AA"/>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B802B73"/>
    <w:multiLevelType w:val="hybridMultilevel"/>
    <w:tmpl w:val="3BAC8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2D330F"/>
    <w:multiLevelType w:val="hybridMultilevel"/>
    <w:tmpl w:val="1096A9E8"/>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9">
    <w:nsid w:val="246730E4"/>
    <w:multiLevelType w:val="hybridMultilevel"/>
    <w:tmpl w:val="B650C584"/>
    <w:lvl w:ilvl="0" w:tplc="1392130C">
      <w:start w:val="2"/>
      <w:numFmt w:val="bullet"/>
      <w:lvlText w:val=""/>
      <w:lvlJc w:val="left"/>
      <w:pPr>
        <w:tabs>
          <w:tab w:val="num" w:pos="720"/>
        </w:tabs>
        <w:ind w:left="720" w:hanging="360"/>
      </w:pPr>
      <w:rPr>
        <w:rFonts w:ascii="Symbol" w:eastAsia="Times New Roman" w:hAnsi="Symbol"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79E20DE"/>
    <w:multiLevelType w:val="hybridMultilevel"/>
    <w:tmpl w:val="57861E00"/>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1">
    <w:nsid w:val="295601E9"/>
    <w:multiLevelType w:val="hybridMultilevel"/>
    <w:tmpl w:val="0FB4A962"/>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2">
    <w:nsid w:val="2BE12392"/>
    <w:multiLevelType w:val="hybridMultilevel"/>
    <w:tmpl w:val="C186B27A"/>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3">
    <w:nsid w:val="2C6F5D43"/>
    <w:multiLevelType w:val="hybridMultilevel"/>
    <w:tmpl w:val="C0980C78"/>
    <w:lvl w:ilvl="0" w:tplc="51802C0A">
      <w:numFmt w:val="bullet"/>
      <w:lvlText w:val="-"/>
      <w:lvlJc w:val="left"/>
      <w:pPr>
        <w:ind w:left="1069"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4">
    <w:nsid w:val="2DAC6BC0"/>
    <w:multiLevelType w:val="hybridMultilevel"/>
    <w:tmpl w:val="F8A2F104"/>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5">
    <w:nsid w:val="2DE974A3"/>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16">
    <w:nsid w:val="314E34DF"/>
    <w:multiLevelType w:val="hybridMultilevel"/>
    <w:tmpl w:val="2536EB46"/>
    <w:lvl w:ilvl="0" w:tplc="0409000D">
      <w:start w:val="1"/>
      <w:numFmt w:val="bullet"/>
      <w:lvlText w:val=""/>
      <w:lvlJc w:val="left"/>
      <w:pPr>
        <w:tabs>
          <w:tab w:val="num" w:pos="1254"/>
        </w:tabs>
        <w:ind w:left="1254" w:hanging="360"/>
      </w:pPr>
      <w:rPr>
        <w:rFonts w:ascii="Wingdings" w:hAnsi="Wingdings" w:hint="default"/>
      </w:rPr>
    </w:lvl>
    <w:lvl w:ilvl="1" w:tplc="04090003" w:tentative="1">
      <w:start w:val="1"/>
      <w:numFmt w:val="bullet"/>
      <w:lvlText w:val="o"/>
      <w:lvlJc w:val="left"/>
      <w:pPr>
        <w:tabs>
          <w:tab w:val="num" w:pos="1974"/>
        </w:tabs>
        <w:ind w:left="1974" w:hanging="360"/>
      </w:pPr>
      <w:rPr>
        <w:rFonts w:ascii="Courier New" w:hAnsi="Courier New" w:cs="Courier New" w:hint="default"/>
      </w:rPr>
    </w:lvl>
    <w:lvl w:ilvl="2" w:tplc="04090005" w:tentative="1">
      <w:start w:val="1"/>
      <w:numFmt w:val="bullet"/>
      <w:lvlText w:val=""/>
      <w:lvlJc w:val="left"/>
      <w:pPr>
        <w:tabs>
          <w:tab w:val="num" w:pos="2694"/>
        </w:tabs>
        <w:ind w:left="2694" w:hanging="360"/>
      </w:pPr>
      <w:rPr>
        <w:rFonts w:ascii="Wingdings" w:hAnsi="Wingdings" w:hint="default"/>
      </w:rPr>
    </w:lvl>
    <w:lvl w:ilvl="3" w:tplc="04090001" w:tentative="1">
      <w:start w:val="1"/>
      <w:numFmt w:val="bullet"/>
      <w:lvlText w:val=""/>
      <w:lvlJc w:val="left"/>
      <w:pPr>
        <w:tabs>
          <w:tab w:val="num" w:pos="3414"/>
        </w:tabs>
        <w:ind w:left="3414" w:hanging="360"/>
      </w:pPr>
      <w:rPr>
        <w:rFonts w:ascii="Symbol" w:hAnsi="Symbol" w:hint="default"/>
      </w:rPr>
    </w:lvl>
    <w:lvl w:ilvl="4" w:tplc="04090003" w:tentative="1">
      <w:start w:val="1"/>
      <w:numFmt w:val="bullet"/>
      <w:lvlText w:val="o"/>
      <w:lvlJc w:val="left"/>
      <w:pPr>
        <w:tabs>
          <w:tab w:val="num" w:pos="4134"/>
        </w:tabs>
        <w:ind w:left="4134" w:hanging="360"/>
      </w:pPr>
      <w:rPr>
        <w:rFonts w:ascii="Courier New" w:hAnsi="Courier New" w:cs="Courier New" w:hint="default"/>
      </w:rPr>
    </w:lvl>
    <w:lvl w:ilvl="5" w:tplc="04090005" w:tentative="1">
      <w:start w:val="1"/>
      <w:numFmt w:val="bullet"/>
      <w:lvlText w:val=""/>
      <w:lvlJc w:val="left"/>
      <w:pPr>
        <w:tabs>
          <w:tab w:val="num" w:pos="4854"/>
        </w:tabs>
        <w:ind w:left="4854" w:hanging="360"/>
      </w:pPr>
      <w:rPr>
        <w:rFonts w:ascii="Wingdings" w:hAnsi="Wingdings" w:hint="default"/>
      </w:rPr>
    </w:lvl>
    <w:lvl w:ilvl="6" w:tplc="04090001" w:tentative="1">
      <w:start w:val="1"/>
      <w:numFmt w:val="bullet"/>
      <w:lvlText w:val=""/>
      <w:lvlJc w:val="left"/>
      <w:pPr>
        <w:tabs>
          <w:tab w:val="num" w:pos="5574"/>
        </w:tabs>
        <w:ind w:left="5574" w:hanging="360"/>
      </w:pPr>
      <w:rPr>
        <w:rFonts w:ascii="Symbol" w:hAnsi="Symbol" w:hint="default"/>
      </w:rPr>
    </w:lvl>
    <w:lvl w:ilvl="7" w:tplc="04090003" w:tentative="1">
      <w:start w:val="1"/>
      <w:numFmt w:val="bullet"/>
      <w:lvlText w:val="o"/>
      <w:lvlJc w:val="left"/>
      <w:pPr>
        <w:tabs>
          <w:tab w:val="num" w:pos="6294"/>
        </w:tabs>
        <w:ind w:left="6294" w:hanging="360"/>
      </w:pPr>
      <w:rPr>
        <w:rFonts w:ascii="Courier New" w:hAnsi="Courier New" w:cs="Courier New" w:hint="default"/>
      </w:rPr>
    </w:lvl>
    <w:lvl w:ilvl="8" w:tplc="04090005" w:tentative="1">
      <w:start w:val="1"/>
      <w:numFmt w:val="bullet"/>
      <w:lvlText w:val=""/>
      <w:lvlJc w:val="left"/>
      <w:pPr>
        <w:tabs>
          <w:tab w:val="num" w:pos="7014"/>
        </w:tabs>
        <w:ind w:left="7014" w:hanging="360"/>
      </w:pPr>
      <w:rPr>
        <w:rFonts w:ascii="Wingdings" w:hAnsi="Wingdings" w:hint="default"/>
      </w:rPr>
    </w:lvl>
  </w:abstractNum>
  <w:abstractNum w:abstractNumId="17">
    <w:nsid w:val="338069A9"/>
    <w:multiLevelType w:val="hybridMultilevel"/>
    <w:tmpl w:val="F332590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3205E9"/>
    <w:multiLevelType w:val="multilevel"/>
    <w:tmpl w:val="8C503B2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3B8A6216"/>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20">
    <w:nsid w:val="42BC62A1"/>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21">
    <w:nsid w:val="44B93204"/>
    <w:multiLevelType w:val="hybridMultilevel"/>
    <w:tmpl w:val="F970D9BA"/>
    <w:lvl w:ilvl="0" w:tplc="EB582E6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25FA7"/>
    <w:multiLevelType w:val="hybridMultilevel"/>
    <w:tmpl w:val="2FC8605E"/>
    <w:lvl w:ilvl="0" w:tplc="B96CF128">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A9C76FA"/>
    <w:multiLevelType w:val="multilevel"/>
    <w:tmpl w:val="90CAFD8A"/>
    <w:lvl w:ilvl="0">
      <w:start w:val="1"/>
      <w:numFmt w:val="decimal"/>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997356"/>
    <w:multiLevelType w:val="hybridMultilevel"/>
    <w:tmpl w:val="4BD45AEA"/>
    <w:lvl w:ilvl="0" w:tplc="574C72E6">
      <w:start w:val="1"/>
      <w:numFmt w:val="upperRoman"/>
      <w:lvlText w:val="%1."/>
      <w:lvlJc w:val="right"/>
      <w:pPr>
        <w:tabs>
          <w:tab w:val="num" w:pos="180"/>
        </w:tabs>
        <w:ind w:left="180" w:hanging="180"/>
      </w:pPr>
      <w:rPr>
        <w:rFonts w:asciiTheme="majorBidi" w:hAnsiTheme="majorBidi" w:cstheme="majorBidi" w:hint="default"/>
      </w:rPr>
    </w:lvl>
    <w:lvl w:ilvl="1" w:tplc="04090011">
      <w:start w:val="1"/>
      <w:numFmt w:val="decimal"/>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5">
    <w:nsid w:val="4D410E8F"/>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26">
    <w:nsid w:val="543A0C76"/>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27">
    <w:nsid w:val="55212872"/>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28">
    <w:nsid w:val="5A070FD0"/>
    <w:multiLevelType w:val="hybridMultilevel"/>
    <w:tmpl w:val="BA78115E"/>
    <w:lvl w:ilvl="0" w:tplc="54A257B8">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BC84BDE"/>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30">
    <w:nsid w:val="5D8163CC"/>
    <w:multiLevelType w:val="hybridMultilevel"/>
    <w:tmpl w:val="6F14BB3A"/>
    <w:lvl w:ilvl="0" w:tplc="1392130C">
      <w:start w:val="2"/>
      <w:numFmt w:val="bullet"/>
      <w:lvlText w:val=""/>
      <w:lvlJc w:val="left"/>
      <w:pPr>
        <w:tabs>
          <w:tab w:val="num" w:pos="720"/>
        </w:tabs>
        <w:ind w:left="720" w:hanging="360"/>
      </w:pPr>
      <w:rPr>
        <w:rFonts w:ascii="Symbol" w:eastAsia="Times New Roman" w:hAnsi="Symbol" w:cs="Simplified Arabic"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E4F35FC"/>
    <w:multiLevelType w:val="hybridMultilevel"/>
    <w:tmpl w:val="81EE0336"/>
    <w:lvl w:ilvl="0" w:tplc="04090007">
      <w:start w:val="1"/>
      <w:numFmt w:val="bullet"/>
      <w:lvlText w:val=""/>
      <w:lvlPicBulletId w:val="0"/>
      <w:lvlJc w:val="left"/>
      <w:pPr>
        <w:tabs>
          <w:tab w:val="num" w:pos="1069"/>
        </w:tabs>
        <w:ind w:left="1069" w:hanging="360"/>
      </w:pPr>
      <w:rPr>
        <w:rFonts w:ascii="Symbol" w:hAnsi="Symbo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32">
    <w:nsid w:val="5E8605DB"/>
    <w:multiLevelType w:val="hybridMultilevel"/>
    <w:tmpl w:val="42205408"/>
    <w:lvl w:ilvl="0" w:tplc="0352AFF2">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055329"/>
    <w:multiLevelType w:val="hybridMultilevel"/>
    <w:tmpl w:val="4B1A9024"/>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34">
    <w:nsid w:val="645B3315"/>
    <w:multiLevelType w:val="multilevel"/>
    <w:tmpl w:val="81EE0336"/>
    <w:lvl w:ilvl="0">
      <w:start w:val="1"/>
      <w:numFmt w:val="bullet"/>
      <w:lvlText w:val=""/>
      <w:lvlPicBulletId w:val="0"/>
      <w:lvlJc w:val="left"/>
      <w:pPr>
        <w:tabs>
          <w:tab w:val="num" w:pos="1069"/>
        </w:tabs>
        <w:ind w:left="1069" w:hanging="360"/>
      </w:pPr>
      <w:rPr>
        <w:rFonts w:ascii="Symbol" w:hAnsi="Symbo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35">
    <w:nsid w:val="658E466B"/>
    <w:multiLevelType w:val="hybridMultilevel"/>
    <w:tmpl w:val="8C503B2C"/>
    <w:lvl w:ilvl="0" w:tplc="04090009">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6">
    <w:nsid w:val="69DE28D2"/>
    <w:multiLevelType w:val="multilevel"/>
    <w:tmpl w:val="E5D2678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A734CE"/>
    <w:multiLevelType w:val="hybridMultilevel"/>
    <w:tmpl w:val="D59AF4E0"/>
    <w:lvl w:ilvl="0" w:tplc="1392130C">
      <w:start w:val="2"/>
      <w:numFmt w:val="bullet"/>
      <w:lvlText w:val=""/>
      <w:lvlJc w:val="left"/>
      <w:pPr>
        <w:tabs>
          <w:tab w:val="num" w:pos="720"/>
        </w:tabs>
        <w:ind w:left="720" w:hanging="360"/>
      </w:pPr>
      <w:rPr>
        <w:rFonts w:ascii="Symbol" w:eastAsia="Times New Roman" w:hAnsi="Symbol" w:cs="Simplified Arabic" w:hint="default"/>
      </w:rPr>
    </w:lvl>
    <w:lvl w:ilvl="1" w:tplc="040C0009">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135600E"/>
    <w:multiLevelType w:val="hybridMultilevel"/>
    <w:tmpl w:val="92565CE2"/>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2A322EC"/>
    <w:multiLevelType w:val="hybridMultilevel"/>
    <w:tmpl w:val="F4725666"/>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40">
    <w:nsid w:val="731073AE"/>
    <w:multiLevelType w:val="hybridMultilevel"/>
    <w:tmpl w:val="45202C78"/>
    <w:lvl w:ilvl="0" w:tplc="0409000D">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41">
    <w:nsid w:val="770A0DAA"/>
    <w:multiLevelType w:val="hybridMultilevel"/>
    <w:tmpl w:val="C9DE02D2"/>
    <w:lvl w:ilvl="0" w:tplc="0409000D">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2">
    <w:nsid w:val="778F6FC8"/>
    <w:multiLevelType w:val="hybridMultilevel"/>
    <w:tmpl w:val="BEA2E496"/>
    <w:lvl w:ilvl="0" w:tplc="54F47AF0">
      <w:start w:val="1"/>
      <w:numFmt w:val="decimalZero"/>
      <w:lvlText w:val="%1-"/>
      <w:lvlJc w:val="left"/>
      <w:pPr>
        <w:tabs>
          <w:tab w:val="num" w:pos="600"/>
        </w:tabs>
        <w:ind w:left="60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B9300EC"/>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44">
    <w:nsid w:val="7D417959"/>
    <w:multiLevelType w:val="multilevel"/>
    <w:tmpl w:val="C0980C78"/>
    <w:lvl w:ilvl="0">
      <w:numFmt w:val="bullet"/>
      <w:lvlText w:val="-"/>
      <w:lvlJc w:val="left"/>
      <w:pPr>
        <w:ind w:left="1069" w:hanging="360"/>
      </w:pPr>
      <w:rPr>
        <w:rFonts w:ascii="Arial" w:eastAsia="Times New Roman" w:hAnsi="Arial"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num w:numId="1">
    <w:abstractNumId w:val="30"/>
  </w:num>
  <w:num w:numId="2">
    <w:abstractNumId w:val="1"/>
  </w:num>
  <w:num w:numId="3">
    <w:abstractNumId w:val="32"/>
  </w:num>
  <w:num w:numId="4">
    <w:abstractNumId w:val="21"/>
  </w:num>
  <w:num w:numId="5">
    <w:abstractNumId w:val="17"/>
  </w:num>
  <w:num w:numId="6">
    <w:abstractNumId w:val="4"/>
  </w:num>
  <w:num w:numId="7">
    <w:abstractNumId w:val="28"/>
  </w:num>
  <w:num w:numId="8">
    <w:abstractNumId w:val="22"/>
  </w:num>
  <w:num w:numId="9">
    <w:abstractNumId w:val="42"/>
  </w:num>
  <w:num w:numId="10">
    <w:abstractNumId w:val="13"/>
  </w:num>
  <w:num w:numId="11">
    <w:abstractNumId w:val="15"/>
  </w:num>
  <w:num w:numId="12">
    <w:abstractNumId w:val="29"/>
  </w:num>
  <w:num w:numId="13">
    <w:abstractNumId w:val="35"/>
  </w:num>
  <w:num w:numId="14">
    <w:abstractNumId w:val="20"/>
  </w:num>
  <w:num w:numId="15">
    <w:abstractNumId w:val="26"/>
  </w:num>
  <w:num w:numId="16">
    <w:abstractNumId w:val="2"/>
  </w:num>
  <w:num w:numId="17">
    <w:abstractNumId w:val="31"/>
  </w:num>
  <w:num w:numId="18">
    <w:abstractNumId w:val="34"/>
  </w:num>
  <w:num w:numId="19">
    <w:abstractNumId w:val="39"/>
  </w:num>
  <w:num w:numId="20">
    <w:abstractNumId w:val="18"/>
  </w:num>
  <w:num w:numId="21">
    <w:abstractNumId w:val="41"/>
  </w:num>
  <w:num w:numId="22">
    <w:abstractNumId w:val="43"/>
  </w:num>
  <w:num w:numId="23">
    <w:abstractNumId w:val="8"/>
  </w:num>
  <w:num w:numId="24">
    <w:abstractNumId w:val="27"/>
  </w:num>
  <w:num w:numId="25">
    <w:abstractNumId w:val="33"/>
  </w:num>
  <w:num w:numId="26">
    <w:abstractNumId w:val="3"/>
  </w:num>
  <w:num w:numId="27">
    <w:abstractNumId w:val="14"/>
  </w:num>
  <w:num w:numId="28">
    <w:abstractNumId w:val="44"/>
  </w:num>
  <w:num w:numId="29">
    <w:abstractNumId w:val="12"/>
  </w:num>
  <w:num w:numId="30">
    <w:abstractNumId w:val="25"/>
  </w:num>
  <w:num w:numId="31">
    <w:abstractNumId w:val="10"/>
  </w:num>
  <w:num w:numId="32">
    <w:abstractNumId w:val="5"/>
  </w:num>
  <w:num w:numId="33">
    <w:abstractNumId w:val="40"/>
  </w:num>
  <w:num w:numId="34">
    <w:abstractNumId w:val="19"/>
  </w:num>
  <w:num w:numId="35">
    <w:abstractNumId w:val="11"/>
  </w:num>
  <w:num w:numId="36">
    <w:abstractNumId w:val="23"/>
  </w:num>
  <w:num w:numId="37">
    <w:abstractNumId w:val="24"/>
  </w:num>
  <w:num w:numId="38">
    <w:abstractNumId w:val="6"/>
  </w:num>
  <w:num w:numId="39">
    <w:abstractNumId w:val="38"/>
  </w:num>
  <w:num w:numId="40">
    <w:abstractNumId w:val="36"/>
  </w:num>
  <w:num w:numId="41">
    <w:abstractNumId w:val="9"/>
  </w:num>
  <w:num w:numId="42">
    <w:abstractNumId w:val="37"/>
  </w:num>
  <w:num w:numId="43">
    <w:abstractNumId w:val="0"/>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47"/>
    <w:rsid w:val="00014EBA"/>
    <w:rsid w:val="00035A7B"/>
    <w:rsid w:val="000530E3"/>
    <w:rsid w:val="000659AF"/>
    <w:rsid w:val="00070E2A"/>
    <w:rsid w:val="000F2B43"/>
    <w:rsid w:val="001031A6"/>
    <w:rsid w:val="001033E5"/>
    <w:rsid w:val="00121478"/>
    <w:rsid w:val="00151D3C"/>
    <w:rsid w:val="00156F54"/>
    <w:rsid w:val="00161F86"/>
    <w:rsid w:val="001861FC"/>
    <w:rsid w:val="0018779C"/>
    <w:rsid w:val="001B6AD8"/>
    <w:rsid w:val="001D1CD6"/>
    <w:rsid w:val="001D2F5F"/>
    <w:rsid w:val="001F5406"/>
    <w:rsid w:val="00200CF2"/>
    <w:rsid w:val="00256606"/>
    <w:rsid w:val="00270AC3"/>
    <w:rsid w:val="00287C20"/>
    <w:rsid w:val="002B16B0"/>
    <w:rsid w:val="002C10E9"/>
    <w:rsid w:val="002C72FF"/>
    <w:rsid w:val="002D0624"/>
    <w:rsid w:val="00323BBD"/>
    <w:rsid w:val="00331500"/>
    <w:rsid w:val="00362E09"/>
    <w:rsid w:val="00366D82"/>
    <w:rsid w:val="00394C4B"/>
    <w:rsid w:val="003C0D5F"/>
    <w:rsid w:val="003C151B"/>
    <w:rsid w:val="003E0587"/>
    <w:rsid w:val="003F16FA"/>
    <w:rsid w:val="004054D1"/>
    <w:rsid w:val="004A7B71"/>
    <w:rsid w:val="00522E2E"/>
    <w:rsid w:val="00537E96"/>
    <w:rsid w:val="005478E7"/>
    <w:rsid w:val="005B134B"/>
    <w:rsid w:val="005D3084"/>
    <w:rsid w:val="005F1DF5"/>
    <w:rsid w:val="00613A08"/>
    <w:rsid w:val="00640896"/>
    <w:rsid w:val="006433C6"/>
    <w:rsid w:val="00655DF0"/>
    <w:rsid w:val="00672646"/>
    <w:rsid w:val="00696803"/>
    <w:rsid w:val="006C49F3"/>
    <w:rsid w:val="006F365F"/>
    <w:rsid w:val="007103AA"/>
    <w:rsid w:val="007512F9"/>
    <w:rsid w:val="00783228"/>
    <w:rsid w:val="007D0D6B"/>
    <w:rsid w:val="007F5C83"/>
    <w:rsid w:val="00847A14"/>
    <w:rsid w:val="00863C61"/>
    <w:rsid w:val="00882EA8"/>
    <w:rsid w:val="008A7921"/>
    <w:rsid w:val="008B1595"/>
    <w:rsid w:val="008D548B"/>
    <w:rsid w:val="008E5D04"/>
    <w:rsid w:val="008F75D0"/>
    <w:rsid w:val="009012B6"/>
    <w:rsid w:val="00902D92"/>
    <w:rsid w:val="00933BA5"/>
    <w:rsid w:val="009357F0"/>
    <w:rsid w:val="00973508"/>
    <w:rsid w:val="009903ED"/>
    <w:rsid w:val="009A52A3"/>
    <w:rsid w:val="009D5B8D"/>
    <w:rsid w:val="009E5615"/>
    <w:rsid w:val="009F6126"/>
    <w:rsid w:val="00A12AC6"/>
    <w:rsid w:val="00A21171"/>
    <w:rsid w:val="00A37A22"/>
    <w:rsid w:val="00A414C9"/>
    <w:rsid w:val="00A6589E"/>
    <w:rsid w:val="00AF595C"/>
    <w:rsid w:val="00B05FE0"/>
    <w:rsid w:val="00B36EC9"/>
    <w:rsid w:val="00B54073"/>
    <w:rsid w:val="00B76D3E"/>
    <w:rsid w:val="00B81589"/>
    <w:rsid w:val="00B87E24"/>
    <w:rsid w:val="00BB751C"/>
    <w:rsid w:val="00BC5E56"/>
    <w:rsid w:val="00BE4A0C"/>
    <w:rsid w:val="00C022E2"/>
    <w:rsid w:val="00C16B98"/>
    <w:rsid w:val="00C73C82"/>
    <w:rsid w:val="00C807F2"/>
    <w:rsid w:val="00C973D1"/>
    <w:rsid w:val="00CA5047"/>
    <w:rsid w:val="00CB1CF1"/>
    <w:rsid w:val="00CB41D7"/>
    <w:rsid w:val="00D06243"/>
    <w:rsid w:val="00D20861"/>
    <w:rsid w:val="00D24FD6"/>
    <w:rsid w:val="00D72308"/>
    <w:rsid w:val="00E2764D"/>
    <w:rsid w:val="00E427C6"/>
    <w:rsid w:val="00E475C9"/>
    <w:rsid w:val="00E565AD"/>
    <w:rsid w:val="00E5765C"/>
    <w:rsid w:val="00E71F1E"/>
    <w:rsid w:val="00E77F5A"/>
    <w:rsid w:val="00E86CDA"/>
    <w:rsid w:val="00EA71B8"/>
    <w:rsid w:val="00EB6A18"/>
    <w:rsid w:val="00EC1064"/>
    <w:rsid w:val="00F04A85"/>
    <w:rsid w:val="00F04E00"/>
    <w:rsid w:val="00F057C0"/>
    <w:rsid w:val="00F41929"/>
    <w:rsid w:val="00F734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047"/>
    <w:pPr>
      <w:spacing w:after="200" w:line="276" w:lineRule="auto"/>
    </w:pPr>
    <w:rPr>
      <w:rFonts w:ascii="Calibri" w:hAnsi="Calibri"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D2F5F"/>
    <w:pPr>
      <w:ind w:left="720"/>
    </w:pPr>
  </w:style>
  <w:style w:type="paragraph" w:styleId="Pieddepage">
    <w:name w:val="footer"/>
    <w:basedOn w:val="Normal"/>
    <w:rsid w:val="00BE4A0C"/>
    <w:pPr>
      <w:tabs>
        <w:tab w:val="center" w:pos="4153"/>
        <w:tab w:val="right" w:pos="8306"/>
      </w:tabs>
    </w:pPr>
  </w:style>
  <w:style w:type="character" w:styleId="Numrodepage">
    <w:name w:val="page number"/>
    <w:basedOn w:val="Policepardfaut"/>
    <w:rsid w:val="00BE4A0C"/>
  </w:style>
  <w:style w:type="table" w:styleId="Grilledutableau">
    <w:name w:val="Table Grid"/>
    <w:basedOn w:val="TableauNormal"/>
    <w:rsid w:val="00A37A2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33BA5"/>
    <w:pPr>
      <w:tabs>
        <w:tab w:val="center" w:pos="4153"/>
        <w:tab w:val="right" w:pos="8306"/>
      </w:tabs>
    </w:pPr>
  </w:style>
  <w:style w:type="paragraph" w:styleId="Textedebulles">
    <w:name w:val="Balloon Text"/>
    <w:basedOn w:val="Normal"/>
    <w:link w:val="TextedebullesCar"/>
    <w:rsid w:val="00287C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87C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047"/>
    <w:pPr>
      <w:spacing w:after="200" w:line="276" w:lineRule="auto"/>
    </w:pPr>
    <w:rPr>
      <w:rFonts w:ascii="Calibri" w:hAnsi="Calibri"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D2F5F"/>
    <w:pPr>
      <w:ind w:left="720"/>
    </w:pPr>
  </w:style>
  <w:style w:type="paragraph" w:styleId="Pieddepage">
    <w:name w:val="footer"/>
    <w:basedOn w:val="Normal"/>
    <w:rsid w:val="00BE4A0C"/>
    <w:pPr>
      <w:tabs>
        <w:tab w:val="center" w:pos="4153"/>
        <w:tab w:val="right" w:pos="8306"/>
      </w:tabs>
    </w:pPr>
  </w:style>
  <w:style w:type="character" w:styleId="Numrodepage">
    <w:name w:val="page number"/>
    <w:basedOn w:val="Policepardfaut"/>
    <w:rsid w:val="00BE4A0C"/>
  </w:style>
  <w:style w:type="table" w:styleId="Grilledutableau">
    <w:name w:val="Table Grid"/>
    <w:basedOn w:val="TableauNormal"/>
    <w:rsid w:val="00A37A2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33BA5"/>
    <w:pPr>
      <w:tabs>
        <w:tab w:val="center" w:pos="4153"/>
        <w:tab w:val="right" w:pos="8306"/>
      </w:tabs>
    </w:pPr>
  </w:style>
  <w:style w:type="paragraph" w:styleId="Textedebulles">
    <w:name w:val="Balloon Text"/>
    <w:basedOn w:val="Normal"/>
    <w:link w:val="TextedebullesCar"/>
    <w:rsid w:val="00287C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87C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2339</Words>
  <Characters>11832</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*مقدمــــــــــــــة*</vt:lpstr>
    </vt:vector>
  </TitlesOfParts>
  <Company>sos</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*مقدمــــــــــــــة*</dc:title>
  <dc:subject/>
  <dc:creator>med</dc:creator>
  <cp:keywords/>
  <dc:description/>
  <cp:lastModifiedBy>sihm</cp:lastModifiedBy>
  <cp:revision>7</cp:revision>
  <cp:lastPrinted>2012-04-02T15:21:00Z</cp:lastPrinted>
  <dcterms:created xsi:type="dcterms:W3CDTF">2012-04-01T17:18:00Z</dcterms:created>
  <dcterms:modified xsi:type="dcterms:W3CDTF">2013-12-06T10:09:00Z</dcterms:modified>
</cp:coreProperties>
</file>